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5524F" w14:textId="77777777" w:rsidR="007B7D1C" w:rsidRDefault="007B7D1C" w:rsidP="007B7D1C">
      <w:pPr>
        <w:pStyle w:val="ConsPlusNormal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2A43A21A" w14:textId="77777777" w:rsidR="007B7D1C" w:rsidRDefault="007B7D1C" w:rsidP="007B7D1C">
      <w:pPr>
        <w:pStyle w:val="ConsPlusNormal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76FC6DA" w14:textId="77777777" w:rsidR="00283752" w:rsidRDefault="007B7D1C" w:rsidP="007B7D1C">
      <w:pPr>
        <w:pStyle w:val="ConsPlusNormal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28375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837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E8D98" w14:textId="4EB6BAF0" w:rsidR="007B7D1C" w:rsidRDefault="00283752" w:rsidP="007B7D1C">
      <w:pPr>
        <w:pStyle w:val="ConsPlusNormal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6B7754A9" w14:textId="597C9AEA" w:rsidR="00036082" w:rsidRDefault="00283752" w:rsidP="004B21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4B21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9D60A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BA7000">
        <w:rPr>
          <w:sz w:val="28"/>
          <w:szCs w:val="28"/>
        </w:rPr>
        <w:t xml:space="preserve">от </w:t>
      </w:r>
      <w:r w:rsidR="00BA7000" w:rsidRPr="00BA7000">
        <w:rPr>
          <w:sz w:val="28"/>
          <w:szCs w:val="28"/>
          <w:u w:val="single"/>
        </w:rPr>
        <w:t>11.09.2025</w:t>
      </w:r>
      <w:r w:rsidR="00BA7000">
        <w:rPr>
          <w:sz w:val="28"/>
          <w:szCs w:val="28"/>
        </w:rPr>
        <w:t xml:space="preserve"> № </w:t>
      </w:r>
      <w:r w:rsidR="00BA7000" w:rsidRPr="00BA7000">
        <w:rPr>
          <w:sz w:val="28"/>
          <w:szCs w:val="28"/>
          <w:u w:val="single"/>
        </w:rPr>
        <w:t>671-п/25</w:t>
      </w:r>
      <w:r>
        <w:rPr>
          <w:sz w:val="28"/>
          <w:szCs w:val="28"/>
        </w:rPr>
        <w:t xml:space="preserve"> </w:t>
      </w:r>
      <w:r w:rsidR="006D2A30">
        <w:rPr>
          <w:sz w:val="28"/>
          <w:szCs w:val="28"/>
          <w:u w:val="single"/>
        </w:rPr>
        <w:t xml:space="preserve">          </w:t>
      </w:r>
    </w:p>
    <w:p w14:paraId="5BF7C6E3" w14:textId="77777777" w:rsid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95D718" w14:textId="77777777" w:rsid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698B62" w14:textId="77777777" w:rsidR="007B7D1C" w:rsidRPr="007B7D1C" w:rsidRDefault="007B7D1C" w:rsidP="002C08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42151C5F" w14:textId="1D66B604" w:rsidR="007B7D1C" w:rsidRPr="007B7D1C" w:rsidRDefault="007B7D1C" w:rsidP="002C08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</w:t>
      </w:r>
      <w:r w:rsidRPr="004D2EFF">
        <w:rPr>
          <w:rFonts w:ascii="Times New Roman" w:hAnsi="Times New Roman" w:cs="Times New Roman"/>
          <w:sz w:val="28"/>
          <w:szCs w:val="28"/>
        </w:rPr>
        <w:t>ЕНИЯ МУНИЦИПАЛЬНОЙ УСЛУГИ «</w:t>
      </w:r>
      <w:r w:rsidR="004D2EFF" w:rsidRPr="004D2EFF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Pr="004D2EFF">
        <w:rPr>
          <w:rFonts w:ascii="Times New Roman" w:hAnsi="Times New Roman" w:cs="Times New Roman"/>
          <w:sz w:val="28"/>
          <w:szCs w:val="28"/>
        </w:rPr>
        <w:t>»</w:t>
      </w:r>
    </w:p>
    <w:p w14:paraId="3EEE4653" w14:textId="77777777" w:rsidR="007B7D1C" w:rsidRPr="007B7D1C" w:rsidRDefault="007B7D1C" w:rsidP="002C08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14:paraId="560CA183" w14:textId="77777777" w:rsidR="007B7D1C" w:rsidRPr="007B7D1C" w:rsidRDefault="007B7D1C" w:rsidP="002C08A5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14:paraId="3D9D03BE" w14:textId="77777777" w:rsidR="007B7D1C" w:rsidRPr="007B7D1C" w:rsidRDefault="007B7D1C" w:rsidP="002C08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14:paraId="4BA5721B" w14:textId="77777777" w:rsidR="007B7D1C" w:rsidRPr="007B7D1C" w:rsidRDefault="007B7D1C" w:rsidP="002C08A5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14:paraId="251746BC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01545F" w14:textId="29973A72" w:rsidR="007B7D1C" w:rsidRPr="00F2595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</w:t>
      </w:r>
      <w:r w:rsidR="00F2595C" w:rsidRPr="00F2595C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Pr="00F2595C">
        <w:rPr>
          <w:rFonts w:ascii="Times New Roman" w:hAnsi="Times New Roman" w:cs="Times New Roman"/>
          <w:sz w:val="28"/>
          <w:szCs w:val="28"/>
        </w:rPr>
        <w:t>».</w:t>
      </w:r>
    </w:p>
    <w:p w14:paraId="130E6B39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3431B7" w14:textId="77777777" w:rsidR="007B7D1C" w:rsidRPr="007B7D1C" w:rsidRDefault="007B7D1C" w:rsidP="002C08A5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14:paraId="0C640250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B1622F4" w14:textId="0311577F" w:rsidR="00C05A52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1.2.1. </w:t>
      </w:r>
      <w:r w:rsidR="00F2595C" w:rsidRPr="00F2595C">
        <w:rPr>
          <w:rFonts w:ascii="Times New Roman" w:hAnsi="Times New Roman" w:cs="Times New Roman"/>
          <w:sz w:val="28"/>
          <w:szCs w:val="28"/>
        </w:rPr>
        <w:t xml:space="preserve">Заявителями являются физические или юридические лица, имеющие по основаниям, указанным в пункте 2 статьи 39.3, статьи 39.5, пункте 2 статьи 39.6, пункте 2 статьи 39.9 и пункте 2 статьи 39.10 Земельного кодекса Российской Федерации от 25.10.2001 №136-ФЗ (далее – Земельный кодекс Российской Федерации), право на 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муниципального образования </w:t>
      </w:r>
      <w:r w:rsidR="00F71445">
        <w:rPr>
          <w:rFonts w:ascii="Times New Roman" w:hAnsi="Times New Roman" w:cs="Times New Roman"/>
          <w:sz w:val="28"/>
          <w:szCs w:val="28"/>
        </w:rPr>
        <w:t>Углегорский</w:t>
      </w:r>
      <w:r w:rsidR="00F2595C" w:rsidRPr="00F2595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B2099B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F2595C" w:rsidRPr="00F2595C">
        <w:rPr>
          <w:rFonts w:ascii="Times New Roman" w:hAnsi="Times New Roman" w:cs="Times New Roman"/>
          <w:sz w:val="28"/>
          <w:szCs w:val="28"/>
        </w:rPr>
        <w:t xml:space="preserve"> или государственная собственность на который не разграничена, без проведения торгов, в случае, если такой земельный участок предстоит образовать или границы такого земельного участка подлежат уточнению в соответствии с Федеральным законом «О государственной регистрации недвижимости», за исключением государственных органов и их территориальный органов, органов государственных внебюджетных фондов и их территориальных органов, органов местного самоуправления либо их уполномоченных представителей (далее – заявители), а именно: </w:t>
      </w:r>
    </w:p>
    <w:p w14:paraId="1C072BE6" w14:textId="77777777" w:rsidR="00C05A52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 xml:space="preserve">1) в целях получения в собственность за плату: </w:t>
      </w:r>
    </w:p>
    <w:p w14:paraId="7AE355A0" w14:textId="77777777" w:rsidR="00A413AB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>- земельных участков, образованных из земельного участка,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 законом от 24.07.2008 № 161-ФЗ «О содействии развитию жилищного строительства, созданию объектов туристической инфраструктуры и иному развитию территорий» (далее – ФЗ № 161-ФЗ),</w:t>
      </w:r>
    </w:p>
    <w:p w14:paraId="3E7C3AE1" w14:textId="77777777" w:rsidR="00A413AB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lastRenderedPageBreak/>
        <w:t xml:space="preserve"> - лицо, с которым в соответствии с ФЗ № 161-ФЗ заключен договор о комплексном освоении территории; </w:t>
      </w:r>
    </w:p>
    <w:p w14:paraId="4B6A3544" w14:textId="4038695D" w:rsidR="00A413AB" w:rsidRDefault="00F2595C" w:rsidP="001906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 xml:space="preserve">- земельных участков, образованных из земельного участка, предоставленного садоводческому или огородническому некоммерческому товариществу, исключением земельных участков общего назначения, - член такого товарищества; </w:t>
      </w:r>
    </w:p>
    <w:p w14:paraId="730E7DFE" w14:textId="77777777" w:rsidR="00A413AB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 xml:space="preserve">- земельных участков, на которых расположены здания, сооружения, в случаях, если здание, сооружение, расположенные на земельном участке, раздел которого невозможно осуществить без нарушений требований к образуемым или измененным земельным участкам (далее - неделимый земельный участок), или помещения в указанных здании, сооружении принадлежат нескольким лицам на праве частной собственности либо на таком земельном участке расположены несколько зданий, сооружений, принадлежащих нескольким лицам на праве частной собственности, и эти лица имеют право на приобретение такого земельного участка в общую долевую собственность, - собственник таких зданий, сооружений либо помещений в них; </w:t>
      </w:r>
    </w:p>
    <w:p w14:paraId="5AE643F6" w14:textId="3C474E1F" w:rsidR="00A413AB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 xml:space="preserve">- земельных участков, находящихся в постоянном (бессрочном) пользовании юридических лиц, </w:t>
      </w:r>
      <w:r w:rsidR="00A413AB" w:rsidRPr="00F2595C">
        <w:rPr>
          <w:rFonts w:ascii="Times New Roman" w:hAnsi="Times New Roman" w:cs="Times New Roman"/>
          <w:sz w:val="28"/>
          <w:szCs w:val="28"/>
        </w:rPr>
        <w:t>— это юридическое лицо</w:t>
      </w:r>
      <w:r w:rsidRPr="00F2595C">
        <w:rPr>
          <w:rFonts w:ascii="Times New Roman" w:hAnsi="Times New Roman" w:cs="Times New Roman"/>
          <w:sz w:val="28"/>
          <w:szCs w:val="28"/>
        </w:rPr>
        <w:t xml:space="preserve">, за исключением органов государственной власти и органов местного самоуправления, государственных и муниципальных учреждений (бюджетных, казенных, автономных), казенных предприятий, центров исторического наследия президентов Российской Федерации, прекративших исполнение своих полномочий; </w:t>
      </w:r>
    </w:p>
    <w:p w14:paraId="30939DC1" w14:textId="77777777" w:rsidR="00A413AB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>- земельных участков крестьянскому (фермерскому) хозяйству или сельскохозяйственной организации в случаях, установленных Федеральным законом от 24.07.2002 № 101-ФЗ «Об обороте земель сельскохозяйственного назначения», - такие лица;</w:t>
      </w:r>
    </w:p>
    <w:p w14:paraId="6A188A1A" w14:textId="77777777" w:rsidR="00A413AB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 xml:space="preserve"> - земельных участков, предназначенных для ведения сельскохозяйственного производства и переданных в аренду гражданину или юридическому лицу, - этот гражданин или это юридическое лицо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 - земельных участков для индивидуального жилищного строительства, ведения личного подсобного хозяйства в границах населенного пункта, садоводства для собственных нужд в случаях, предусмотренных пунктом 5 статьи 39.18 настоящего Кодекса, - гражданин; </w:t>
      </w:r>
    </w:p>
    <w:p w14:paraId="73B97FD1" w14:textId="7CC79F7C" w:rsidR="007B7D1C" w:rsidRDefault="00F2595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5C">
        <w:rPr>
          <w:rFonts w:ascii="Times New Roman" w:hAnsi="Times New Roman" w:cs="Times New Roman"/>
          <w:sz w:val="28"/>
          <w:szCs w:val="28"/>
        </w:rPr>
        <w:t xml:space="preserve">- земельных участков в соответствии с Федеральным законом от 01.05.2016 № 119-ФЗ «Об особенностях предоставления гражданам земельных участков, </w:t>
      </w:r>
      <w:r w:rsidRPr="00F2595C">
        <w:rPr>
          <w:rFonts w:ascii="Times New Roman" w:hAnsi="Times New Roman" w:cs="Times New Roman"/>
          <w:sz w:val="28"/>
          <w:szCs w:val="28"/>
        </w:rPr>
        <w:lastRenderedPageBreak/>
        <w:t>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Федерации», - гражданин</w:t>
      </w:r>
      <w:r w:rsidR="00C11936">
        <w:rPr>
          <w:rFonts w:ascii="Times New Roman" w:hAnsi="Times New Roman" w:cs="Times New Roman"/>
          <w:sz w:val="28"/>
          <w:szCs w:val="28"/>
        </w:rPr>
        <w:t>.</w:t>
      </w:r>
    </w:p>
    <w:p w14:paraId="4FAA484D" w14:textId="77777777" w:rsidR="00A413A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2) в целях получения в аренду без торгов: - земельного участка юридическим лицам в соответствии с указом или распоряжением Президента Российской Федерации, - эти юридические лица;</w:t>
      </w:r>
    </w:p>
    <w:p w14:paraId="55A50BE2" w14:textId="071C4B22" w:rsidR="00190671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юридическим лицам в соответствии с распоряжением Правительства Российской Федерации для размещения объектов </w:t>
      </w:r>
      <w:r w:rsidR="002C08A5" w:rsidRPr="00FD6192">
        <w:rPr>
          <w:rFonts w:ascii="Times New Roman" w:hAnsi="Times New Roman" w:cs="Times New Roman"/>
          <w:sz w:val="28"/>
          <w:szCs w:val="28"/>
        </w:rPr>
        <w:t>социально-культурного</w:t>
      </w:r>
      <w:r w:rsidRPr="00FD6192">
        <w:rPr>
          <w:rFonts w:ascii="Times New Roman" w:hAnsi="Times New Roman" w:cs="Times New Roman"/>
          <w:sz w:val="28"/>
          <w:szCs w:val="28"/>
        </w:rPr>
        <w:t xml:space="preserve">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Правительством Российской Федерации, - такие юридические лица; </w:t>
      </w:r>
    </w:p>
    <w:p w14:paraId="392474E9" w14:textId="77777777" w:rsidR="00190671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Федерации, - такие юридические лица;</w:t>
      </w:r>
    </w:p>
    <w:p w14:paraId="0D6F1DEB" w14:textId="37C5C507" w:rsidR="00A413A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-земельного участка застройщику, признанному в соответствии с Федеральным законом от 26.10.2002 № 127-ФЗ «О несостоятельности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201.3 Федерального закона от 26.10.2002 № 127-ФЗ «О несостоятельности (банкротстве)», - такой застройщик; </w:t>
      </w:r>
    </w:p>
    <w:p w14:paraId="66ED7425" w14:textId="2CC70588" w:rsidR="0087716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-земельного участка застройщику, признанному в соответствии с Федеральным законом от 26.10.2002 № 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29.07.2017 № 218-ФЗ «О </w:t>
      </w:r>
      <w:r w:rsidR="002C08A5" w:rsidRPr="00FD6192">
        <w:rPr>
          <w:rFonts w:ascii="Times New Roman" w:hAnsi="Times New Roman" w:cs="Times New Roman"/>
          <w:sz w:val="28"/>
          <w:szCs w:val="28"/>
        </w:rPr>
        <w:t>публично</w:t>
      </w:r>
      <w:r w:rsidR="002C08A5">
        <w:rPr>
          <w:rFonts w:ascii="Times New Roman" w:hAnsi="Times New Roman" w:cs="Times New Roman"/>
          <w:sz w:val="28"/>
          <w:szCs w:val="28"/>
        </w:rPr>
        <w:t>-</w:t>
      </w:r>
      <w:r w:rsidR="002C08A5" w:rsidRPr="00FD6192">
        <w:rPr>
          <w:rFonts w:ascii="Times New Roman" w:hAnsi="Times New Roman" w:cs="Times New Roman"/>
          <w:sz w:val="28"/>
          <w:szCs w:val="28"/>
        </w:rPr>
        <w:t>правовой</w:t>
      </w:r>
      <w:r w:rsidRPr="00FD6192">
        <w:rPr>
          <w:rFonts w:ascii="Times New Roman" w:hAnsi="Times New Roman" w:cs="Times New Roman"/>
          <w:sz w:val="28"/>
          <w:szCs w:val="28"/>
        </w:rPr>
        <w:t xml:space="preserve"> компании «Фонд развития территорий» и о внесении изменений в отдельные законодательные акты Российской Федерации», - такой застройщик;</w:t>
      </w:r>
    </w:p>
    <w:p w14:paraId="4EEF6DE8" w14:textId="77777777" w:rsidR="0087716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или местного значения, - такие юридические лица;</w:t>
      </w:r>
    </w:p>
    <w:p w14:paraId="05CD06B6" w14:textId="25873455" w:rsidR="0087716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образованного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 подпунктом 8 пункта 2 статьи 39.6, пунктом 5 статьи 46 Земельного кодекса Российской Федерации, - это лицо; - садового или огородного земельного участка, образованного из земельного участка, предоставленного садоводческому или огородническому некоммерческому товариществу, за исключением земельных участков общего назначения, - член такого товарищества;</w:t>
      </w:r>
    </w:p>
    <w:p w14:paraId="5B534D3A" w14:textId="4C7A2AE9" w:rsidR="0087716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ограниченного в обороте земельного участка, являющегося земельным участком общего назначения, расположенного в границах территории ведения гражданами садоводства или огородничества для собственных нужд, - граждане, являющиеся правообладателями садовых или огородных земельных участков в границах такой территории с множественностью лиц на стороне арендатора (в случае,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товарищества, осуществляющего управление имуществом общего пользования в границах такой территории); </w:t>
      </w:r>
    </w:p>
    <w:p w14:paraId="51A3BFC5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 участникам долевого строительства в случаях, предусмотренных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</w:t>
      </w:r>
    </w:p>
    <w:p w14:paraId="5B8B250F" w14:textId="77777777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на котором расположены здания, сооружения, - собственник зданий, сооружений, помещений в них и (или) лица, которым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 статьей 39.20 Земельного кодекса Российской Федерации, на праве оперативного управления;</w:t>
      </w:r>
    </w:p>
    <w:p w14:paraId="440C0BFC" w14:textId="175CBB53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на котором расположены объекты незавершенного строительства, однократно для завершения их строительства, - собственник объектов незавершенного строительства в случаях, предусмотренных пунктом 5 статьи 39.6 Земельного кодекса Российской Федерации;</w:t>
      </w:r>
    </w:p>
    <w:p w14:paraId="0746494B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находящегося в постоянном (бессрочном) пользовании юридических лиц, - этот землепользователь, за исключением юридических лиц, указанных в пункте 2 статьи 39.9 Земельного кодекса Российской Федерации, или в постоянном (бессрочном) пользовании, пожизненном наследуемом владении физических лиц в случае,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собственности; </w:t>
      </w:r>
    </w:p>
    <w:p w14:paraId="13D3B1C2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крестьянскому (фермерскому) хозяйству или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сельскохозяйственной организации в случаях, установленных Федеральным законом от 24.07.2002 № 101-ФЗ «Об обороте земель сельскохозяйственного назначения», - эти лица;</w:t>
      </w:r>
    </w:p>
    <w:p w14:paraId="658FCB63" w14:textId="77777777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 кодексом Российской Федерации, либо юридическому лицу, обеспечивающему в соответствии с Градостроительным кодексом Российской Федерации реализацию решения о комплексном развитии территории, - эти лица;</w:t>
      </w:r>
    </w:p>
    <w:p w14:paraId="6C8C3FE9" w14:textId="77777777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Федерации:</w:t>
      </w:r>
    </w:p>
    <w:p w14:paraId="1828592D" w14:textId="587A72A0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а) земельного участка в целях строительства индивидуальных жилых домов: - граждане, указанные в пунктах 1, 2, 3, 5 части 1 статьи 13 и абзаце 5 статьи 25 Закона РФ от 15.05.1991 № 1244-1 «О социальной защите граждан, подвергшихся воздействию радиации вследствие катастрофы на Чернобыльской АЭС», при условии признания их нуждающимися в улучшении жилищных условий;</w:t>
      </w:r>
    </w:p>
    <w:p w14:paraId="7CE9985F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граждане, указанные в пункте 6 части 1 статьи 13 Закона РФ от 15.05.1991 № 1244-1 «О социальной защите граждан, подвергшихся воздействию радиации вследствие катастрофы на Чернобыльской АЭС»;</w:t>
      </w:r>
    </w:p>
    <w:p w14:paraId="78446A14" w14:textId="3C9ED2FD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граждане, указанные в статьях 2, 3, 4 и 12 Федерального закона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r w:rsidR="00B2099B">
        <w:rPr>
          <w:rFonts w:ascii="Times New Roman" w:hAnsi="Times New Roman" w:cs="Times New Roman"/>
          <w:sz w:val="28"/>
          <w:szCs w:val="28"/>
        </w:rPr>
        <w:t>«</w:t>
      </w:r>
      <w:r w:rsidRPr="00FD6192">
        <w:rPr>
          <w:rFonts w:ascii="Times New Roman" w:hAnsi="Times New Roman" w:cs="Times New Roman"/>
          <w:sz w:val="28"/>
          <w:szCs w:val="28"/>
        </w:rPr>
        <w:t xml:space="preserve">Теча», при условии признания их нуждающимися в улучшении жилищных условий; </w:t>
      </w:r>
    </w:p>
    <w:p w14:paraId="6FDA5F1F" w14:textId="278018CE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граждане, указанные в статье 6 Федерального закона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</w:r>
    </w:p>
    <w:p w14:paraId="5B204FF7" w14:textId="77777777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граждане, указанные в абзацах 1, 2, 3, 4 пункта 2 постановления ВС РФ от 27.12.1991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риска», при условии признания их нуждающимися в улучшении жилищных условий;</w:t>
      </w:r>
    </w:p>
    <w:p w14:paraId="12EF921F" w14:textId="5B7CBB0A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б) садового или огородного земельного участка: - граждане, указанные в пункте 4 части 1 статьи 13 Закона РФ от 15.05.1991 № 1244-1 (ред. от 02.12.2019) «О социальной защите граждан, подвергшихся воздействию радиации вследствие катастрофы на Чернобыльской АЭС»;</w:t>
      </w:r>
    </w:p>
    <w:p w14:paraId="549F577A" w14:textId="7FEBC4F3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граждане, указанные в статье 5 Федерального закона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</w:r>
    </w:p>
    <w:p w14:paraId="2D614A3B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lastRenderedPageBreak/>
        <w:t xml:space="preserve"> - инвалиды Великой Отечественной войны и инвалиды боевых действий в соответствии с подпунктом 7 пункта 1 статьи 14 Федерального закона от 12.01.1995 № 5-ФЗ «О ветеранах»; </w:t>
      </w:r>
    </w:p>
    <w:p w14:paraId="5485FEA3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участник Великой Отечественной войны из числа лиц, указанных в подпунктах «а» - «ж» и «и» подпункта 1 пункта 1 статьи 2 Федерального закона от 12.01.1995 № 5-ФЗ «О ветеранах»; - ветеран боевых действий из числа лиц, указанных в подпунктах 1 - 4 пункта 1 статьи 3 Федерального закона от 12.01.1995 № 5-ФЗ «О ветеранах»;</w:t>
      </w:r>
    </w:p>
    <w:p w14:paraId="4C511E96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лицо, награжденное знаком «Жителю блокадного Ленинграда» в соответствии с подпунктом 5 пункта 1 статьи 18 Федерального закона от 12.01.1995 № 5-ФЗ «О ветеранах»; в) земельного участка для индивидуального жилищного строительства, ведения подсобного хозяйства и садоводства - инвалид и семьи, имеющие в своем составе инвалидов, в соответствии со статьей 17 Федерального закона от 24.11.1995 № 181-ФЗ «О социальной защите инвалидов в Российской Федерации»;</w:t>
      </w:r>
    </w:p>
    <w:p w14:paraId="647774FB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нужд, в случаях, предусмотренных пунктом 5 статьи 39.18 настоящего Кодекса, - этот гражданин; - земельного участка взамен земельного участка, предоставленного гражданину или юридическому лицу на праве аренды и изымаемого для государственных или муниципальных нужд, - этот гражданин или юридическое лицо;</w:t>
      </w:r>
    </w:p>
    <w:p w14:paraId="321634CB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религиозным организациям, казачьим обществам, внесенным в государственный реестр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законами субъектов Российской Федерации, - эта религиозная организация, казачье общество; </w:t>
      </w:r>
    </w:p>
    <w:p w14:paraId="3A7725F2" w14:textId="3D4C54D9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лицу, которое в соответствии с Земельным кодексом Российской Федерации 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муниципальных нужд либо ограничен в обороте, </w:t>
      </w:r>
      <w:r w:rsidR="00B33F5D" w:rsidRPr="00FD6192">
        <w:rPr>
          <w:rFonts w:ascii="Times New Roman" w:hAnsi="Times New Roman" w:cs="Times New Roman"/>
          <w:sz w:val="28"/>
          <w:szCs w:val="28"/>
        </w:rPr>
        <w:t>— это</w:t>
      </w:r>
      <w:r w:rsidRPr="00FD6192">
        <w:rPr>
          <w:rFonts w:ascii="Times New Roman" w:hAnsi="Times New Roman" w:cs="Times New Roman"/>
          <w:sz w:val="28"/>
          <w:szCs w:val="28"/>
        </w:rPr>
        <w:t xml:space="preserve"> лицо;</w:t>
      </w:r>
    </w:p>
    <w:p w14:paraId="670F3224" w14:textId="01A88EB3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- этот гражданин;</w:t>
      </w:r>
    </w:p>
    <w:p w14:paraId="5BE9C4C7" w14:textId="77777777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необходимого для осуществления пользования недрами, - недропользователь; </w:t>
      </w:r>
    </w:p>
    <w:p w14:paraId="0207F7BC" w14:textId="345FD7E2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участка, расположенного в границах особой экономической зоны или на прилегающей к ней территории, - резидент особой экономической зоны или управляющая компания в случае привлечения ее в порядке, установленном законодательством Российской Федерации об особых экономических зонах, для выполнения функций по созданию за счет средств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бюджета, бюджета субъекта Российской Федерации, местного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недвижимости;</w:t>
      </w:r>
    </w:p>
    <w:p w14:paraId="190D57D4" w14:textId="2FEF1511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расположенного в границах особой экономической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зоны, - лицо, с которым уполномоченным Правительством Российской Федерации федеральным органом исполнительной власти, либо исполнительным органом субъекта Российской Федерации,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законом от 22.07.2005 № 116-ФЗ «Об особых экономических зонах в Российской Федерации» заключено соглашение о взаимодействии в сфере развития инфраструктуры особой экономической зоны;</w:t>
      </w:r>
    </w:p>
    <w:p w14:paraId="4DF9EBC3" w14:textId="7EA960D5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необходимого для осуществления деятельности, предусмотренной концессионным соглашением, соглашением о государственно</w:t>
      </w:r>
      <w:r w:rsidR="00B2099B">
        <w:rPr>
          <w:rFonts w:ascii="Times New Roman" w:hAnsi="Times New Roman" w:cs="Times New Roman"/>
          <w:sz w:val="28"/>
          <w:szCs w:val="28"/>
        </w:rPr>
        <w:t>-</w:t>
      </w:r>
      <w:r w:rsidRPr="00FD6192">
        <w:rPr>
          <w:rFonts w:ascii="Times New Roman" w:hAnsi="Times New Roman" w:cs="Times New Roman"/>
          <w:sz w:val="28"/>
          <w:szCs w:val="28"/>
        </w:rPr>
        <w:t>частном партнерстве, соглашением о муниципально-частном партнерстве, - лицо, с которым заключены указанные соглашения;</w:t>
      </w:r>
    </w:p>
    <w:p w14:paraId="47F97BB6" w14:textId="77777777" w:rsidR="00B33F5D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использования, – лицо, заключившее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случаях, предусмотренных законом субъекта Российской Федерации, - некоммерческая организация, созданная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использования; </w:t>
      </w:r>
    </w:p>
    <w:p w14:paraId="0178E296" w14:textId="77777777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муниципально-частном партнерстве, - лицо, с которым заключены указанные соглашения;</w:t>
      </w:r>
    </w:p>
    <w:p w14:paraId="017B21FA" w14:textId="7E0ADACD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необходимого для осуществления деятельности, предусмотренной специальным инвестиционным контрактом, - лицо, с которым заключен специальный инвестиционный контракт;</w:t>
      </w:r>
    </w:p>
    <w:p w14:paraId="0CCBDED4" w14:textId="0C23A869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необходимого для осуществления видов деятельности в сфере охотничьего хозяйства, </w:t>
      </w:r>
      <w:r w:rsidR="00B2099B">
        <w:rPr>
          <w:rFonts w:ascii="Times New Roman" w:hAnsi="Times New Roman" w:cs="Times New Roman"/>
          <w:sz w:val="28"/>
          <w:szCs w:val="28"/>
        </w:rPr>
        <w:t xml:space="preserve">- лицо, с которым заключено </w:t>
      </w:r>
      <w:proofErr w:type="spellStart"/>
      <w:r w:rsidR="00B2099B">
        <w:rPr>
          <w:rFonts w:ascii="Times New Roman" w:hAnsi="Times New Roman" w:cs="Times New Roman"/>
          <w:sz w:val="28"/>
          <w:szCs w:val="28"/>
        </w:rPr>
        <w:t>охото</w:t>
      </w:r>
      <w:r w:rsidRPr="00FD6192">
        <w:rPr>
          <w:rFonts w:ascii="Times New Roman" w:hAnsi="Times New Roman" w:cs="Times New Roman"/>
          <w:sz w:val="28"/>
          <w:szCs w:val="28"/>
        </w:rPr>
        <w:t>хозяйственное</w:t>
      </w:r>
      <w:proofErr w:type="spellEnd"/>
      <w:r w:rsidRPr="00FD6192">
        <w:rPr>
          <w:rFonts w:ascii="Times New Roman" w:hAnsi="Times New Roman" w:cs="Times New Roman"/>
          <w:sz w:val="28"/>
          <w:szCs w:val="28"/>
        </w:rPr>
        <w:t xml:space="preserve"> соглашение;</w:t>
      </w:r>
    </w:p>
    <w:p w14:paraId="1F9FD463" w14:textId="51A39D06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для размещения водохранилищ и (или) гидротехнических сооружений, если размещение этих объектов предусмотрено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документами территориального планирования в качестве объектов федерального, регионального или местного значения, - лицо, испрашивающее земельный участок для указанных целей; </w:t>
      </w:r>
    </w:p>
    <w:p w14:paraId="430370FC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для осуществления деятельности Государственной компании «Российские автомобильные дороги» в границах полос отвода и придорожных полос автомобильных дорог, - Государственная компания «Российские автомобильные дороги»; </w:t>
      </w:r>
    </w:p>
    <w:p w14:paraId="5342E66C" w14:textId="777777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для осуществления деятельности открытого акционерного общества «Российские железные дороги» для размещения объектов инфраструктуры железнодорожного транспорта общего пользования, - открытое акционерное общество «Российские железные дороги»; </w:t>
      </w:r>
    </w:p>
    <w:p w14:paraId="34893F29" w14:textId="1048C890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 лицу, обладающему правом на добычу (вылов) водных биологических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договорами, - лицо, обладающее правом на добычу (вылов) водных биологических ресурсов;</w:t>
      </w:r>
    </w:p>
    <w:p w14:paraId="3567BB63" w14:textId="17C2317A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лицу, осуществляющему товарную аквакультуру (товарное рыбоводство) на основании договора пользования рыбоводным участком, находящимся в государственной или муниципальной собственности (далее - договор пользования рыбоводным участком), для указанных целей, </w:t>
      </w:r>
      <w:r w:rsidR="00907202" w:rsidRPr="00FD6192">
        <w:rPr>
          <w:rFonts w:ascii="Times New Roman" w:hAnsi="Times New Roman" w:cs="Times New Roman"/>
          <w:sz w:val="28"/>
          <w:szCs w:val="28"/>
        </w:rPr>
        <w:t>— это</w:t>
      </w:r>
      <w:r w:rsidRPr="00FD6192">
        <w:rPr>
          <w:rFonts w:ascii="Times New Roman" w:hAnsi="Times New Roman" w:cs="Times New Roman"/>
          <w:sz w:val="28"/>
          <w:szCs w:val="28"/>
        </w:rPr>
        <w:t xml:space="preserve"> лицо;</w:t>
      </w:r>
    </w:p>
    <w:p w14:paraId="243A0170" w14:textId="5ABD97CE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юридическому лицу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Российской Федерации, </w:t>
      </w:r>
      <w:r w:rsidR="00907202" w:rsidRPr="00FD6192">
        <w:rPr>
          <w:rFonts w:ascii="Times New Roman" w:hAnsi="Times New Roman" w:cs="Times New Roman"/>
          <w:sz w:val="28"/>
          <w:szCs w:val="28"/>
        </w:rPr>
        <w:t>— это юридическое лицо</w:t>
      </w:r>
      <w:r w:rsidRPr="00FD619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9589261" w14:textId="77777777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участка, предназначенного для ведения сельскохозяйственного производства, - арендатор,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участка;</w:t>
      </w:r>
    </w:p>
    <w:p w14:paraId="72A0DC82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арендатору (за исключением арендаторов земельных участков, указанных в подпункте 31 пункта 39.6 Земельного кодекса Российской Федерации), - этот арендатор, если имеет право на заключение нового договора аренды такого земельного участка в соответствии с пунктами 3 и 4 статьи 39.6 Земельного кодекса Российской Федерации; - земельного участка гражданину в соответствии с Федеральным законом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 xml:space="preserve">Сибири и Дальнего Востока Российской Федерации, и о внесении изменений в отдельные законодательные акты Российской Федерации», - этот гражданин; </w:t>
      </w:r>
    </w:p>
    <w:p w14:paraId="1590D3D3" w14:textId="24DBD996" w:rsidR="00B2099B" w:rsidRDefault="00FD6192" w:rsidP="00B2099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в соответствии с ФЗ № 161-ФЗ «О содействии развитию жилищного строительства, созданию объектов туристской инфраструктуры и иному развитию территорий»;  </w:t>
      </w:r>
    </w:p>
    <w:p w14:paraId="05C99FB6" w14:textId="0D08617E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участка, включенного в границы территории инновационного научно-технологического центра, - фонд, созданный в соответствии с Федеральным законом от 29.07.2017 № 216-ФЗ «Об инновационных научно-технологических центрах и о внесении изменений в отдельные законодательные акты Российской Федерации»; </w:t>
      </w:r>
    </w:p>
    <w:p w14:paraId="7BC6DE9B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«Единый заказчик в сфере строительства» на текущий год и плановый период в соответствии с Федеральным законом «О публично-правовой компании «Единый заказчик в сфере строительства» и о внесении изменений в отдельные законодательные акты Российской Федерации», - лицо, обеспечивающее это выполнение; </w:t>
      </w:r>
    </w:p>
    <w:p w14:paraId="6EC5BF96" w14:textId="4BFE7477" w:rsidR="004C4AE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публично-правовой компании «Фонд развития территорий» для осуществления функций и полномочий, предусмотренных Федеральным законом от 29.07.2017 №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законом от 26.10.2002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Федерации, а также в случае, если земельные участки (права на них) отсутствуют у застройщика, признанного несостоятельным (банкротом), - эта публично-правовая компания; </w:t>
      </w:r>
    </w:p>
    <w:p w14:paraId="2F1BDCB2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публично-правовой компании «Фонд развития территорий» по основаниям, предусмотренным Федеральным законом от 26.10.2002 № 127-ФЗ «О несостоятельности (банкротстве)», - эта публично-правовая компания; </w:t>
      </w:r>
    </w:p>
    <w:p w14:paraId="5D260FEE" w14:textId="5E063493" w:rsidR="00B110D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участка, предназначенного для размещения объектов Единой системы газоснабжения, организации, являющейся в соответствии с Федеральным законом от 31.03.1999 № 69-ФЗ «О газоснабжении в Российской Федерации», - собственник такой системы, в том числе в случае, если земельный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участок предназначен для осуществления пользования недрами</w:t>
      </w:r>
      <w:r w:rsidR="00B110DF">
        <w:rPr>
          <w:rFonts w:ascii="Times New Roman" w:hAnsi="Times New Roman" w:cs="Times New Roman"/>
          <w:sz w:val="28"/>
          <w:szCs w:val="28"/>
        </w:rPr>
        <w:t>.</w:t>
      </w:r>
      <w:r w:rsidRPr="00FD61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8DA3FC" w14:textId="77777777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3) в целях получения земельного участка, необходимого для осуществления своих полномочий или осуществления своей деятельности в постоянное (бессрочное) пользование:</w:t>
      </w:r>
    </w:p>
    <w:p w14:paraId="485D6665" w14:textId="77777777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органам государственной власти и органам местного самоуправления; - государственные и муниципальные учреждения (бюджетные, казенные, автономные);</w:t>
      </w:r>
    </w:p>
    <w:p w14:paraId="78FE101B" w14:textId="77777777" w:rsidR="009072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казенные предприятия;</w:t>
      </w:r>
    </w:p>
    <w:p w14:paraId="7135230D" w14:textId="77777777" w:rsidR="00B45336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центры исторического наследия президентов Российской Федерации, прекративших исполнение своих полномочий; </w:t>
      </w:r>
    </w:p>
    <w:p w14:paraId="45666A83" w14:textId="04DB6EC5" w:rsidR="00B110D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Банку России. </w:t>
      </w:r>
    </w:p>
    <w:p w14:paraId="7554F10C" w14:textId="77777777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4) в целях получения в безвозмездное пользование: </w:t>
      </w:r>
    </w:p>
    <w:p w14:paraId="43CC692A" w14:textId="55A5EB0C" w:rsidR="00251C0F" w:rsidRDefault="00FD6192" w:rsidP="00B2099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участка, необходимого для осуществления своих полномочий или осуществления своей деятельности на срок до одного года, - государственные и муниципальные учреждения (бюджетные, казенные, автономные); казенные предприятия; центры исторического наследия президентов Российской Федерации, прекративших исполнение своих полномочий; </w:t>
      </w:r>
    </w:p>
    <w:p w14:paraId="45E2431B" w14:textId="77777777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земельных участков в виде служебных наделов на срок трудового договора, заключенного между работником и организацией, - работник организации в случаях, указанных в пункте 2 статьи 24 Земельного кодекса Российской Федерации;</w:t>
      </w:r>
    </w:p>
    <w:p w14:paraId="6678F9F0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на срок до десяти лет для размещения зданий, сооружений религиозного или благотворительного назначения, - религиозная организация; </w:t>
      </w:r>
    </w:p>
    <w:p w14:paraId="59561E9F" w14:textId="1A526853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земельных участков, на которых расположены принадлежащие религиозным организациям на праве безвозмездного пользования здания, сооружения, на срок до прекращения прав на указанные здания, сооружения, - эта религиозная организация;</w:t>
      </w:r>
    </w:p>
    <w:p w14:paraId="6FEC6333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земельных участков сроком до сорока девяти лет, на которых расположены принадлежащие на праве собственности здания, сооружения религиозного или благотворительного </w:t>
      </w:r>
      <w:proofErr w:type="gramStart"/>
      <w:r w:rsidRPr="00FD6192">
        <w:rPr>
          <w:rFonts w:ascii="Times New Roman" w:hAnsi="Times New Roman" w:cs="Times New Roman"/>
          <w:sz w:val="28"/>
          <w:szCs w:val="28"/>
        </w:rPr>
        <w:t>назначения, в случае, если</w:t>
      </w:r>
      <w:proofErr w:type="gramEnd"/>
      <w:r w:rsidRPr="00FD6192">
        <w:rPr>
          <w:rFonts w:ascii="Times New Roman" w:hAnsi="Times New Roman" w:cs="Times New Roman"/>
          <w:sz w:val="28"/>
          <w:szCs w:val="28"/>
        </w:rPr>
        <w:t xml:space="preserve"> указанные земельные участки ограничены в обороте и (или) не могут быть предоставлены данным религиозным организациям в собственность, - этот собственник;</w:t>
      </w:r>
    </w:p>
    <w:p w14:paraId="06ED89D5" w14:textId="3A231BC0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земельных участков при условии, что на указанных земельных участках расположены принадлежащие некоммерческим организациям на праве безвозмездного пользования и находящиеся в государственной или муниципальной собственности здания, сооружения, на срок до прекращения прав на такие здания, сооружения, - эта некоммерческая организация;</w:t>
      </w:r>
    </w:p>
    <w:p w14:paraId="2003B428" w14:textId="77777777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для строительства или реконструкции объектов недвижимости, осуществляемых полностью за счет средств федерального бюджета, средств бюджета субъекта Российской Федерации или средств местного бюджета, на срок исполнения этих договоров, - лица, с которыми в соответствии с Федеральным законом от 05.04.2013 № 44-ФЗ «О контрактной системе в сфере закупок товаров, работ, услуг для обеспечения государственных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и муниципальных нужд» заключены 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бюджета;</w:t>
      </w:r>
    </w:p>
    <w:p w14:paraId="44977BD5" w14:textId="77777777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для осуществления строительства и (или) реконструкции объектов капитального строительства на срок строительства и (или) реконструкции данных объектов капитального строительства за счет средств, полученных в качестве субсидии из федерального бюджета, - эта некоммерческая организация; </w:t>
      </w:r>
    </w:p>
    <w:p w14:paraId="352A6905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на срок не более чем шесть лет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 в муниципальных образованиях, определенных законом субъекта Российской Федерации, - этот гражданин; - земельного участка на срок не более чем шесть лет для индивидуального жилищного строительства или ведения личного подсобного хозяйства в муниципальных образованиях, определенных законом субъекта Российской Федерации. Законом субъекта Российской Федерации может быть предусмотрено, что такие граждане должны состоять на учете в качестве нуждающихся в жилых помещениях или иметь основания для постановки на данный учет, а также требование об отсутствии у таких граждан права собственности на иные земельные участки, предоставленные для индивидуального жилищного строительства или ведения личного подсобного хозяйства в данном муниципальном образовании, - граждане, которые работают по основному месту работы в таких муниципальных образованиях по профессиям, специальностям, установленным законом субъекта Российской Федерации; - земельного участка на срок права пользования таким жилым помещением, на котором находится служебное жилое помещение в виде жилого дома, предоставленное гражданину, - этот гражданин; </w:t>
      </w:r>
    </w:p>
    <w:p w14:paraId="1799FFE5" w14:textId="2694CA87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лесного участка на срок не более чем пять лет в целях осуществления сельскохозяйственной деятельности (в том числе пчеловодства) для собственных нужд, - гражданин, испрашивающий земельный участок в целях осуществления сельскохозяйственной деятельности (в том числе пчеловодства) для собственных нужд на лесных участках; </w:t>
      </w:r>
    </w:p>
    <w:p w14:paraId="17796B46" w14:textId="6C815698" w:rsidR="00B110D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земельных участков, включенных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лет, - граждане и юридические лица, испрашивающие земельный участок для сельскохозяйственного, </w:t>
      </w:r>
      <w:proofErr w:type="spellStart"/>
      <w:r w:rsidRPr="00FD6192">
        <w:rPr>
          <w:rFonts w:ascii="Times New Roman" w:hAnsi="Times New Roman" w:cs="Times New Roman"/>
          <w:sz w:val="28"/>
          <w:szCs w:val="28"/>
        </w:rPr>
        <w:t>охот</w:t>
      </w:r>
      <w:r w:rsidR="00B2099B">
        <w:rPr>
          <w:rFonts w:ascii="Times New Roman" w:hAnsi="Times New Roman" w:cs="Times New Roman"/>
          <w:sz w:val="28"/>
          <w:szCs w:val="28"/>
        </w:rPr>
        <w:t>о</w:t>
      </w:r>
      <w:r w:rsidRPr="00FD6192">
        <w:rPr>
          <w:rFonts w:ascii="Times New Roman" w:hAnsi="Times New Roman" w:cs="Times New Roman"/>
          <w:sz w:val="28"/>
          <w:szCs w:val="28"/>
        </w:rPr>
        <w:t>хозяйственного</w:t>
      </w:r>
      <w:proofErr w:type="spellEnd"/>
      <w:r w:rsidRPr="00FD6192">
        <w:rPr>
          <w:rFonts w:ascii="Times New Roman" w:hAnsi="Times New Roman" w:cs="Times New Roman"/>
          <w:sz w:val="28"/>
          <w:szCs w:val="28"/>
        </w:rPr>
        <w:t>, лесохозяйственного и иного использования, не предусматривающего строительства зданий, сооружений, 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нужд;</w:t>
      </w:r>
    </w:p>
    <w:p w14:paraId="15585A4F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предназначенного для ведения гражданами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садоводства или огородничества для собственных нужд, на срок не более чем пять лет, - садоводческие или огороднические некоммерческие товарищества; - земельного участка, предназначенного для жилищного строительства, в случаях и на срок, которые предусмотрены федеральными законами, - некоммерческая организация, созданная гражданами, в целях жилищного строительства;</w:t>
      </w:r>
    </w:p>
    <w:p w14:paraId="60846D27" w14:textId="5052D8EA" w:rsidR="00B45336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расположенного в местах традиционного проживания и традиционной хозяйственной деятельности, для размещения зданий, сооружений, необходимых в целях сохранения и развития традиционных образа жизни, хозяйственной деятельности и промыслов коренных малочисленных народов Севера, Сибири и Дальнего Востока Российской Федерации, на срок не более чем десять лет, - лица, относящиеся к коренным малочисленным народам Севера, Сибири и Дальнего Востока Российской Федерации, и их общинам; </w:t>
      </w:r>
    </w:p>
    <w:p w14:paraId="573B2F42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участка, необходимого для выполнения работ или оказания услуг, предусмотренных государственным контрактом, заключенным в соответствии с Федеральным законом от 29.12.2012 № 275-ФЗ «О государственном оборонном заказе» или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на срок исполнения указанного контракта, - лицо, с которым в соответствии с Федеральным законом от 29.12.2012 № 275-ФЗ «О государственном оборонном заказе»,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 для выполнения этих работ и оказания этих услуг необходимо предоставление земельного участка; </w:t>
      </w:r>
    </w:p>
    <w:p w14:paraId="72E53C15" w14:textId="77777777" w:rsidR="00B2099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земельных участков в целях жилищного строительства на период осуществления данного строительства, - некоммерческая организация, предусмотренная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определенных Федеральным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помещений;</w:t>
      </w:r>
    </w:p>
    <w:p w14:paraId="20460A6A" w14:textId="0C3BF2FB" w:rsidR="0012471C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взамен изъятого земельного участка на срок, установленный настоящим абзацем в зависимости от основания возникновения права безвозмездного пользования на изъятый земельный участок, - лицо, право безвозмездного пользования которого на земельный участок, находящийся в государственной или муниципальной собственности, прекращено в связи с изъятием земельного участка для государственных или муниципальных нужд; </w:t>
      </w:r>
    </w:p>
    <w:p w14:paraId="6D282140" w14:textId="473D933B" w:rsidR="00251C0F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в случае и в порядке, которые предусмотрены ФЗ № 161-ФЗ «О содействии развитию жилищного строительства, созданию объектов туристской инфраструктуры и иному развитию территорий», - лица в случае и в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порядке, которые предусмотрены ФЗ № 161-ФЗ;</w:t>
      </w:r>
    </w:p>
    <w:p w14:paraId="0E8A0956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гражданину в соответствии с Федеральным законом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Федерации», - этому гражданину; </w:t>
      </w:r>
    </w:p>
    <w:p w14:paraId="2CF980CC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- земельного участка в соответствии с Федеральным законом 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Федерации», - акционерное общество «Почта России» в соответствии с Федеральным законом 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Федерации»; </w:t>
      </w:r>
    </w:p>
    <w:p w14:paraId="6A311525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указанной публично-правовой компании на текущий год и плановый период в соответствии с Федеральным законом от 22.12.2020 № 435-ФЗ «О публично-правовой компании «Единый заказчик в сфере строительства» и о внесении изменений в отдельные законодательные акты Российской Федерации», - публично-правовой компании «Единый заказчик в сфере строительства»;</w:t>
      </w:r>
    </w:p>
    <w:p w14:paraId="305C38EB" w14:textId="77777777" w:rsidR="0020399E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для осуществления функций и полномочий, предусмотренных Федеральным законом от 29.07.2017 № 218-ФЗ «О </w:t>
      </w:r>
      <w:proofErr w:type="spellStart"/>
      <w:r w:rsidRPr="00FD6192">
        <w:rPr>
          <w:rFonts w:ascii="Times New Roman" w:hAnsi="Times New Roman" w:cs="Times New Roman"/>
          <w:sz w:val="28"/>
          <w:szCs w:val="28"/>
        </w:rPr>
        <w:t>публичноправовой</w:t>
      </w:r>
      <w:proofErr w:type="spellEnd"/>
      <w:r w:rsidRPr="00FD6192">
        <w:rPr>
          <w:rFonts w:ascii="Times New Roman" w:hAnsi="Times New Roman" w:cs="Times New Roman"/>
          <w:sz w:val="28"/>
          <w:szCs w:val="28"/>
        </w:rPr>
        <w:t xml:space="preserve">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законом от 26.10.2002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Федерации, - публично-правовая компания «Фонд развития территорий»;</w:t>
      </w:r>
    </w:p>
    <w:p w14:paraId="75B1B419" w14:textId="24E6411A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предоставленного на праве постоянного (бессрочного) пользования федеральным государственным учреждениям, реорганизация которых осуществлена в соответствии с Федеральным законом от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30.12.2021 № 448-ФЗ «О публично-правовой компании «</w:t>
      </w:r>
      <w:proofErr w:type="spellStart"/>
      <w:r w:rsidRPr="00FD6192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FD6192">
        <w:rPr>
          <w:rFonts w:ascii="Times New Roman" w:hAnsi="Times New Roman" w:cs="Times New Roman"/>
          <w:sz w:val="28"/>
          <w:szCs w:val="28"/>
        </w:rPr>
        <w:t>», - публично-правовая компания «</w:t>
      </w:r>
      <w:proofErr w:type="spellStart"/>
      <w:r w:rsidRPr="00FD6192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FD6192">
        <w:rPr>
          <w:rFonts w:ascii="Times New Roman" w:hAnsi="Times New Roman" w:cs="Times New Roman"/>
          <w:sz w:val="28"/>
          <w:szCs w:val="28"/>
        </w:rPr>
        <w:t>»</w:t>
      </w:r>
      <w:r w:rsidR="004D58BA">
        <w:rPr>
          <w:rFonts w:ascii="Times New Roman" w:hAnsi="Times New Roman" w:cs="Times New Roman"/>
          <w:sz w:val="28"/>
          <w:szCs w:val="28"/>
        </w:rPr>
        <w:t>.</w:t>
      </w:r>
      <w:r w:rsidRPr="00FD61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00C193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5) в целях получения в собственность бесплатно:</w:t>
      </w:r>
    </w:p>
    <w:p w14:paraId="2F8A983E" w14:textId="27AD8D1C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религиозной организации, имеющей в собственности здания или сооружения </w:t>
      </w:r>
      <w:r w:rsidR="00B2099B" w:rsidRPr="00FD6192">
        <w:rPr>
          <w:rFonts w:ascii="Times New Roman" w:hAnsi="Times New Roman" w:cs="Times New Roman"/>
          <w:sz w:val="28"/>
          <w:szCs w:val="28"/>
        </w:rPr>
        <w:t>религиозного,</w:t>
      </w:r>
      <w:r w:rsidRPr="00FD6192">
        <w:rPr>
          <w:rFonts w:ascii="Times New Roman" w:hAnsi="Times New Roman" w:cs="Times New Roman"/>
          <w:sz w:val="28"/>
          <w:szCs w:val="28"/>
        </w:rPr>
        <w:t xml:space="preserve"> или благотворительного назначения, расположенные на таком земельном участке, - такая религиозная организация;</w:t>
      </w:r>
    </w:p>
    <w:p w14:paraId="60DA4F92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образованного в соответствии с проектом межевания территории и являющегося земельным участком общего назначения, расположенным в границах территории ведения гражданами садоводства или огородничества для собственных нужд, в общую долевую собственность, лицам, являющимся собственниками земельных участков, расположенных в границах такой территории, пропорционально площади этих участков, - такое лицо; -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39.10 Земельного кодекса Российской Федерации при условии, что этот гражданин использовал такой земельный участок в указанный период в соответствии с установленным разрешенным использованием, - такой гражданин; </w:t>
      </w:r>
    </w:p>
    <w:p w14:paraId="489C7EEE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39.10 Земельного кодекса Российской Федерации при условии,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образовании, определенном законом субъекта Российской Федерации, и по профессии, специальности, которые определены законом субъекта Российской Федерации, - такой гражданин;</w:t>
      </w:r>
    </w:p>
    <w:p w14:paraId="3E716F6B" w14:textId="77777777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гражданам, имеющим трех и более детей, в случае и в порядке, которые установлены органами государственной власти субъектов Российской Федерации. Органами государственной власти субъектов Российской Федерации может быть предусмотрено требование о том,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учет,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бесплатно, - такие граждане;</w:t>
      </w:r>
    </w:p>
    <w:p w14:paraId="60CEFE88" w14:textId="77777777" w:rsidR="0070327B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иным не указанным в абзаце шестом настоящей части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граждан в случаях, предусмотренных законами субъектов Российской Федерации, - такие отдельные категории граждан и (или) некоммерческие организации;</w:t>
      </w:r>
    </w:p>
    <w:p w14:paraId="56324D68" w14:textId="5CC731D1" w:rsidR="004D58BA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участка, предоставленного религиозной организации на праве постоянного (бессрочного) пользования и предназначенного для </w:t>
      </w:r>
      <w:r w:rsidRPr="00FD6192">
        <w:rPr>
          <w:rFonts w:ascii="Times New Roman" w:hAnsi="Times New Roman" w:cs="Times New Roman"/>
          <w:sz w:val="28"/>
          <w:szCs w:val="28"/>
        </w:rPr>
        <w:lastRenderedPageBreak/>
        <w:t>сельскохозяйственного производства, этой организации в случаях, предусмотренных законами субъектов Российской Федерации, - такая организация; - земельного участка гражданину в соответствии с Федеральным законом от 1 мая 2016 года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Федерации», - такие граждане;</w:t>
      </w:r>
    </w:p>
    <w:p w14:paraId="7D6D9969" w14:textId="77777777" w:rsidR="00E5730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 xml:space="preserve"> - земельного участка в соответствии с Федеральным законом от 24 июля 2008 года № 161-ФЗ «О содействии развитию жилищного строительства, созданию объектов туристской инфраструктуры и иному развитию территорий»;</w:t>
      </w:r>
    </w:p>
    <w:p w14:paraId="63407ECA" w14:textId="2B51D538" w:rsidR="00FD6192" w:rsidRDefault="00FD6192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192">
        <w:rPr>
          <w:rFonts w:ascii="Times New Roman" w:hAnsi="Times New Roman" w:cs="Times New Roman"/>
          <w:sz w:val="28"/>
          <w:szCs w:val="28"/>
        </w:rPr>
        <w:t>- земельного участка, включенного в границы территории инновационного научно-технологического центра, фонду, созданному в соответствии с Федеральным законом «Об инновационных научно-технологических центрах и о внесении изменений в отдельные законодательные акты Российской Федерации», - такой центр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695D14" w14:textId="62274FB9" w:rsidR="007B7D1C" w:rsidRPr="007B7D1C" w:rsidRDefault="007B7D1C" w:rsidP="00BF2C2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</w:t>
      </w:r>
      <w:r w:rsidR="00BF2C2C" w:rsidRPr="00BF2C2C">
        <w:rPr>
          <w:rFonts w:ascii="Times New Roman" w:hAnsi="Times New Roman" w:cs="Times New Roman"/>
          <w:sz w:val="28"/>
          <w:szCs w:val="28"/>
        </w:rPr>
        <w:t xml:space="preserve">представители заявителя (далее </w:t>
      </w:r>
      <w:r w:rsidR="002F4256">
        <w:rPr>
          <w:rFonts w:ascii="Times New Roman" w:hAnsi="Times New Roman" w:cs="Times New Roman"/>
          <w:sz w:val="28"/>
          <w:szCs w:val="28"/>
        </w:rPr>
        <w:t xml:space="preserve">- </w:t>
      </w:r>
      <w:r w:rsidR="00BF2C2C" w:rsidRPr="00BF2C2C">
        <w:rPr>
          <w:rFonts w:ascii="Times New Roman" w:hAnsi="Times New Roman" w:cs="Times New Roman"/>
          <w:sz w:val="28"/>
          <w:szCs w:val="28"/>
        </w:rPr>
        <w:t>представители), действующие</w:t>
      </w:r>
      <w:r w:rsidR="002F4256">
        <w:rPr>
          <w:rFonts w:ascii="Times New Roman" w:hAnsi="Times New Roman" w:cs="Times New Roman"/>
          <w:sz w:val="28"/>
          <w:szCs w:val="28"/>
        </w:rPr>
        <w:t xml:space="preserve"> в</w:t>
      </w:r>
      <w:r w:rsidR="00BF2C2C" w:rsidRPr="00BF2C2C">
        <w:rPr>
          <w:rFonts w:ascii="Times New Roman" w:hAnsi="Times New Roman" w:cs="Times New Roman"/>
          <w:sz w:val="28"/>
          <w:szCs w:val="28"/>
        </w:rPr>
        <w:t xml:space="preserve"> силу полномочий, основанных на оформленной</w:t>
      </w:r>
      <w:r w:rsidR="00BF2C2C">
        <w:rPr>
          <w:rFonts w:ascii="Times New Roman" w:hAnsi="Times New Roman" w:cs="Times New Roman"/>
          <w:sz w:val="28"/>
          <w:szCs w:val="28"/>
        </w:rPr>
        <w:t xml:space="preserve"> </w:t>
      </w:r>
      <w:r w:rsidR="002F4256">
        <w:rPr>
          <w:rFonts w:ascii="Times New Roman" w:hAnsi="Times New Roman" w:cs="Times New Roman"/>
          <w:sz w:val="28"/>
          <w:szCs w:val="28"/>
        </w:rPr>
        <w:t>в</w:t>
      </w:r>
      <w:r w:rsidR="00BF2C2C">
        <w:rPr>
          <w:rFonts w:ascii="Times New Roman" w:hAnsi="Times New Roman" w:cs="Times New Roman"/>
          <w:sz w:val="28"/>
          <w:szCs w:val="28"/>
        </w:rPr>
        <w:t xml:space="preserve"> </w:t>
      </w:r>
      <w:r w:rsidR="00BF2C2C" w:rsidRPr="00BF2C2C">
        <w:rPr>
          <w:rFonts w:ascii="Times New Roman" w:hAnsi="Times New Roman" w:cs="Times New Roman"/>
          <w:sz w:val="28"/>
          <w:szCs w:val="28"/>
        </w:rPr>
        <w:t>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14:paraId="1B248E53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74D99F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</w:t>
      </w:r>
    </w:p>
    <w:p w14:paraId="71CD8FEF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</w:p>
    <w:p w14:paraId="7617C898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776A54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bookmarkStart w:id="0" w:name="P56"/>
      <w:bookmarkEnd w:id="0"/>
      <w:r w:rsidRPr="007B7D1C">
        <w:rPr>
          <w:rStyle w:val="ConsPlusNormal"/>
          <w:rFonts w:ascii="Times New Roman" w:hAnsi="Times New Roman"/>
          <w:sz w:val="28"/>
          <w:szCs w:val="28"/>
        </w:rPr>
        <w:t>1.3.1. Справочная информация:</w:t>
      </w:r>
    </w:p>
    <w:p w14:paraId="4536DCC6" w14:textId="1C61CF44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 xml:space="preserve">Адрес места нахождения Комитета по управлению муниципальной собственностью Углегорского </w:t>
      </w:r>
      <w:r w:rsidR="008F2E43">
        <w:rPr>
          <w:sz w:val="28"/>
          <w:szCs w:val="28"/>
        </w:rPr>
        <w:t>муниципального</w:t>
      </w:r>
      <w:r w:rsidRPr="00DC7E15">
        <w:rPr>
          <w:sz w:val="28"/>
          <w:szCs w:val="28"/>
        </w:rPr>
        <w:t xml:space="preserve"> округа </w:t>
      </w:r>
      <w:r w:rsidR="008F2E43">
        <w:rPr>
          <w:sz w:val="28"/>
          <w:szCs w:val="28"/>
        </w:rPr>
        <w:t xml:space="preserve">Сахалинской области </w:t>
      </w:r>
      <w:r w:rsidRPr="00DC7E15">
        <w:rPr>
          <w:sz w:val="28"/>
          <w:szCs w:val="28"/>
        </w:rPr>
        <w:t>(далее - КУМС</w:t>
      </w:r>
      <w:r w:rsidR="00C43417" w:rsidRPr="00DC7E15">
        <w:rPr>
          <w:sz w:val="28"/>
          <w:szCs w:val="28"/>
        </w:rPr>
        <w:t>): 694920</w:t>
      </w:r>
      <w:r w:rsidRPr="00DC7E15">
        <w:rPr>
          <w:sz w:val="28"/>
          <w:szCs w:val="28"/>
        </w:rPr>
        <w:t>, Сахалинская область, г. Углегорск, ул. Свободная, д. 1.</w:t>
      </w:r>
    </w:p>
    <w:p w14:paraId="64C083F9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График работы КУМС: с понедельника по пятницу с 9.00 – 17.00 (перерыв с 13.00 до 14.00), выходные дни: суббота-воскресенье.</w:t>
      </w:r>
    </w:p>
    <w:p w14:paraId="4893E4D0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Справочные телефоны КУМС: 8(42432)45-397.</w:t>
      </w:r>
    </w:p>
    <w:p w14:paraId="6CBDD4FA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 xml:space="preserve">Адрес официального сайта: </w:t>
      </w:r>
      <w:proofErr w:type="spellStart"/>
      <w:r w:rsidRPr="00DC7E15">
        <w:rPr>
          <w:sz w:val="28"/>
          <w:szCs w:val="28"/>
          <w:lang w:val="en-US"/>
        </w:rPr>
        <w:t>uglegorsk</w:t>
      </w:r>
      <w:proofErr w:type="spellEnd"/>
      <w:r w:rsidRPr="00DC7E15">
        <w:rPr>
          <w:sz w:val="28"/>
          <w:szCs w:val="28"/>
        </w:rPr>
        <w:t>.</w:t>
      </w:r>
      <w:proofErr w:type="spellStart"/>
      <w:r w:rsidRPr="00DC7E15">
        <w:rPr>
          <w:sz w:val="28"/>
          <w:szCs w:val="28"/>
          <w:lang w:val="en-US"/>
        </w:rPr>
        <w:t>sakhalin</w:t>
      </w:r>
      <w:proofErr w:type="spellEnd"/>
      <w:r w:rsidRPr="00DC7E15">
        <w:rPr>
          <w:sz w:val="28"/>
          <w:szCs w:val="28"/>
        </w:rPr>
        <w:t>.</w:t>
      </w:r>
      <w:r w:rsidRPr="00DC7E15">
        <w:rPr>
          <w:sz w:val="28"/>
          <w:szCs w:val="28"/>
          <w:lang w:val="en-US"/>
        </w:rPr>
        <w:t>gov</w:t>
      </w:r>
      <w:r w:rsidRPr="00DC7E15">
        <w:rPr>
          <w:sz w:val="28"/>
          <w:szCs w:val="28"/>
        </w:rPr>
        <w:t>.</w:t>
      </w:r>
      <w:proofErr w:type="spellStart"/>
      <w:r w:rsidRPr="00DC7E15">
        <w:rPr>
          <w:sz w:val="28"/>
          <w:szCs w:val="28"/>
          <w:lang w:val="en-US"/>
        </w:rPr>
        <w:t>ru</w:t>
      </w:r>
      <w:proofErr w:type="spellEnd"/>
    </w:p>
    <w:p w14:paraId="49A07DB8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 xml:space="preserve">Адрес электронной почты КУМС: </w:t>
      </w:r>
      <w:proofErr w:type="spellStart"/>
      <w:r w:rsidRPr="00DC7E15">
        <w:rPr>
          <w:sz w:val="28"/>
          <w:szCs w:val="28"/>
          <w:lang w:val="en-US"/>
        </w:rPr>
        <w:t>kums</w:t>
      </w:r>
      <w:proofErr w:type="spellEnd"/>
      <w:r w:rsidRPr="00DC7E15">
        <w:rPr>
          <w:sz w:val="28"/>
          <w:szCs w:val="28"/>
        </w:rPr>
        <w:t>_</w:t>
      </w:r>
      <w:proofErr w:type="spellStart"/>
      <w:r w:rsidRPr="00DC7E15">
        <w:rPr>
          <w:sz w:val="28"/>
          <w:szCs w:val="28"/>
          <w:lang w:val="en-US"/>
        </w:rPr>
        <w:t>umr</w:t>
      </w:r>
      <w:proofErr w:type="spellEnd"/>
      <w:r w:rsidRPr="00DC7E15">
        <w:rPr>
          <w:sz w:val="28"/>
          <w:szCs w:val="28"/>
        </w:rPr>
        <w:t>@</w:t>
      </w:r>
      <w:r w:rsidRPr="00DC7E15">
        <w:rPr>
          <w:sz w:val="28"/>
          <w:szCs w:val="28"/>
          <w:lang w:val="en-US"/>
        </w:rPr>
        <w:t>mail</w:t>
      </w:r>
      <w:r w:rsidRPr="00DC7E15">
        <w:rPr>
          <w:sz w:val="28"/>
          <w:szCs w:val="28"/>
        </w:rPr>
        <w:t>.</w:t>
      </w:r>
      <w:proofErr w:type="spellStart"/>
      <w:r w:rsidRPr="00DC7E15">
        <w:rPr>
          <w:sz w:val="28"/>
          <w:szCs w:val="28"/>
          <w:lang w:val="en-US"/>
        </w:rPr>
        <w:t>ru</w:t>
      </w:r>
      <w:proofErr w:type="spellEnd"/>
      <w:r w:rsidRPr="00DC7E15">
        <w:rPr>
          <w:sz w:val="28"/>
          <w:szCs w:val="28"/>
        </w:rPr>
        <w:t>.</w:t>
      </w:r>
    </w:p>
    <w:p w14:paraId="2D03E246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14:paraId="090C5686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при личном обращении в КУМС;</w:t>
      </w:r>
    </w:p>
    <w:p w14:paraId="396003E9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при обращении с использованием средств телефонной связи по номерам телефонов 8 (42432)45-397;</w:t>
      </w:r>
    </w:p>
    <w:p w14:paraId="3382C215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при письменном обращении в КУМС по почте либо в электронном виде;</w:t>
      </w:r>
    </w:p>
    <w:p w14:paraId="3A5C8190" w14:textId="73413431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 xml:space="preserve">- </w:t>
      </w:r>
      <w:r w:rsidR="009B644F">
        <w:rPr>
          <w:sz w:val="28"/>
          <w:szCs w:val="28"/>
        </w:rPr>
        <w:t>п</w:t>
      </w:r>
      <w:r w:rsidR="009B644F" w:rsidRPr="009B644F">
        <w:rPr>
          <w:sz w:val="28"/>
          <w:szCs w:val="28"/>
        </w:rPr>
        <w:t>осредством размещения открытой и доступной форме информации:</w:t>
      </w:r>
    </w:p>
    <w:p w14:paraId="09E3344D" w14:textId="33B712E9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lastRenderedPageBreak/>
        <w:t xml:space="preserve">1) на официальном Интернет-сайте администрации Углегорского </w:t>
      </w:r>
      <w:r w:rsidR="00A60CE3">
        <w:rPr>
          <w:sz w:val="28"/>
          <w:szCs w:val="28"/>
        </w:rPr>
        <w:t>муниципального</w:t>
      </w:r>
      <w:r w:rsidRPr="00DC7E15">
        <w:rPr>
          <w:sz w:val="28"/>
          <w:szCs w:val="28"/>
        </w:rPr>
        <w:t xml:space="preserve"> округа</w:t>
      </w:r>
      <w:r w:rsidR="009D60A4">
        <w:rPr>
          <w:sz w:val="28"/>
          <w:szCs w:val="28"/>
        </w:rPr>
        <w:t xml:space="preserve"> Сахалинской области</w:t>
      </w:r>
      <w:r w:rsidRPr="00DC7E15">
        <w:rPr>
          <w:sz w:val="28"/>
          <w:szCs w:val="28"/>
        </w:rPr>
        <w:t xml:space="preserve">: </w:t>
      </w:r>
      <w:proofErr w:type="spellStart"/>
      <w:r w:rsidRPr="00DC7E15">
        <w:rPr>
          <w:sz w:val="28"/>
          <w:szCs w:val="28"/>
          <w:lang w:val="en-US"/>
        </w:rPr>
        <w:t>uglegorsk</w:t>
      </w:r>
      <w:proofErr w:type="spellEnd"/>
      <w:r w:rsidRPr="00DC7E15">
        <w:rPr>
          <w:sz w:val="28"/>
          <w:szCs w:val="28"/>
        </w:rPr>
        <w:t>.</w:t>
      </w:r>
      <w:proofErr w:type="spellStart"/>
      <w:r w:rsidRPr="00DC7E15">
        <w:rPr>
          <w:sz w:val="28"/>
          <w:szCs w:val="28"/>
          <w:lang w:val="en-US"/>
        </w:rPr>
        <w:t>sakhalin</w:t>
      </w:r>
      <w:proofErr w:type="spellEnd"/>
      <w:r w:rsidRPr="00DC7E15">
        <w:rPr>
          <w:sz w:val="28"/>
          <w:szCs w:val="28"/>
        </w:rPr>
        <w:t>.</w:t>
      </w:r>
      <w:r w:rsidRPr="00DC7E15">
        <w:rPr>
          <w:sz w:val="28"/>
          <w:szCs w:val="28"/>
          <w:lang w:val="en-US"/>
        </w:rPr>
        <w:t>gov</w:t>
      </w:r>
      <w:r w:rsidRPr="00DC7E15">
        <w:rPr>
          <w:sz w:val="28"/>
          <w:szCs w:val="28"/>
        </w:rPr>
        <w:t>.</w:t>
      </w:r>
      <w:proofErr w:type="spellStart"/>
      <w:r w:rsidRPr="00DC7E15">
        <w:rPr>
          <w:sz w:val="28"/>
          <w:szCs w:val="28"/>
          <w:lang w:val="en-US"/>
        </w:rPr>
        <w:t>ru</w:t>
      </w:r>
      <w:proofErr w:type="spellEnd"/>
      <w:r w:rsidRPr="00DC7E15">
        <w:rPr>
          <w:sz w:val="28"/>
          <w:szCs w:val="28"/>
        </w:rPr>
        <w:t>;</w:t>
      </w:r>
    </w:p>
    <w:p w14:paraId="6C5A3048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5AFB30D7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718D9D84" w14:textId="77777777" w:rsidR="007B7D1C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4) на информационном стенде, расположенном в КУМС;</w:t>
      </w:r>
    </w:p>
    <w:p w14:paraId="1CD5755C" w14:textId="41347844" w:rsidR="00C43417" w:rsidRPr="00BC5C73" w:rsidRDefault="00EF64A5" w:rsidP="00C43417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43417">
        <w:rPr>
          <w:rFonts w:ascii="Times New Roman" w:hAnsi="Times New Roman"/>
          <w:sz w:val="28"/>
          <w:szCs w:val="28"/>
        </w:rPr>
        <w:t>)</w:t>
      </w:r>
      <w:r w:rsidR="00B107F2">
        <w:rPr>
          <w:rFonts w:ascii="Times New Roman" w:hAnsi="Times New Roman"/>
          <w:sz w:val="28"/>
          <w:szCs w:val="28"/>
        </w:rPr>
        <w:t xml:space="preserve"> в</w:t>
      </w:r>
      <w:r w:rsidR="00C43417">
        <w:rPr>
          <w:rFonts w:ascii="Times New Roman" w:hAnsi="Times New Roman"/>
          <w:sz w:val="28"/>
          <w:szCs w:val="28"/>
        </w:rPr>
        <w:t xml:space="preserve"> </w:t>
      </w:r>
      <w:r w:rsidR="00B107F2" w:rsidRPr="00B107F2">
        <w:rPr>
          <w:rFonts w:ascii="Times New Roman" w:hAnsi="Times New Roman"/>
          <w:sz w:val="28"/>
          <w:szCs w:val="28"/>
        </w:rPr>
        <w:t xml:space="preserve">федеральной государственной географической информационной системе «Единая цифровая платформа «Национальная система пространственных данных» https://nspd.gov.ru (далее </w:t>
      </w:r>
      <w:r w:rsidR="009D60A4">
        <w:rPr>
          <w:rFonts w:ascii="Times New Roman" w:hAnsi="Times New Roman"/>
          <w:sz w:val="28"/>
          <w:szCs w:val="28"/>
        </w:rPr>
        <w:t xml:space="preserve">- </w:t>
      </w:r>
      <w:r w:rsidR="00B107F2" w:rsidRPr="00B107F2">
        <w:rPr>
          <w:rFonts w:ascii="Times New Roman" w:hAnsi="Times New Roman"/>
          <w:sz w:val="28"/>
          <w:szCs w:val="28"/>
        </w:rPr>
        <w:t>НСПД).</w:t>
      </w:r>
    </w:p>
    <w:p w14:paraId="60E0C2FE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65"/>
      <w:bookmarkEnd w:id="1"/>
      <w:r w:rsidRPr="00DC7E15">
        <w:rPr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14:paraId="29A575CC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при личном обращении в КУМС;</w:t>
      </w:r>
    </w:p>
    <w:p w14:paraId="4BA4DFB0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при обращении в КУМС с использованием средств телефонной связи;</w:t>
      </w:r>
    </w:p>
    <w:p w14:paraId="0F262ED8" w14:textId="7CC62B66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при письменном обращении в КУМС по почте либо в электронном виде</w:t>
      </w:r>
      <w:r w:rsidR="0028688D">
        <w:rPr>
          <w:sz w:val="28"/>
          <w:szCs w:val="28"/>
        </w:rPr>
        <w:t>.</w:t>
      </w:r>
    </w:p>
    <w:p w14:paraId="46DFC805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1.3.4. Информирование проводится в форме:</w:t>
      </w:r>
    </w:p>
    <w:p w14:paraId="12094076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устного информирования;</w:t>
      </w:r>
    </w:p>
    <w:p w14:paraId="07FA9DC7" w14:textId="77777777" w:rsidR="007B7D1C" w:rsidRPr="00DC7E15" w:rsidRDefault="007B7D1C" w:rsidP="007B7D1C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C7E15">
        <w:rPr>
          <w:sz w:val="28"/>
          <w:szCs w:val="28"/>
        </w:rPr>
        <w:t>- письменного информирования.</w:t>
      </w:r>
    </w:p>
    <w:p w14:paraId="34838388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1.3.4.1. Устное информирование осуществляется специалистами </w:t>
      </w:r>
      <w:r w:rsidRPr="00DC7E15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при обращении заявителей за информацией лично или по телефону.</w:t>
      </w:r>
    </w:p>
    <w:p w14:paraId="3459C0A3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72400AF3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1DF0EF09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1.3.4.2. При ответах на телефонные звонки специалисты </w:t>
      </w:r>
      <w:r w:rsidRPr="00DC7E15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3F0EEF55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При устном обращении заявителя (по телефону) специалисты </w:t>
      </w:r>
      <w:r w:rsidRPr="00DC7E15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3B005929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17694619" w14:textId="77777777" w:rsid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 w:rsidRPr="00DC7E15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>.</w:t>
      </w:r>
    </w:p>
    <w:p w14:paraId="723F8909" w14:textId="7B3A6CFC" w:rsidR="00C744AF" w:rsidRPr="00C744AF" w:rsidRDefault="00C744AF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C744AF">
        <w:rPr>
          <w:sz w:val="28"/>
          <w:szCs w:val="28"/>
        </w:rPr>
        <w:lastRenderedPageBreak/>
        <w:t xml:space="preserve">По письменному обращению </w:t>
      </w:r>
      <w:r>
        <w:rPr>
          <w:sz w:val="28"/>
          <w:szCs w:val="28"/>
        </w:rPr>
        <w:t>специалист КУМС</w:t>
      </w:r>
      <w:r w:rsidRPr="00C744AF">
        <w:rPr>
          <w:sz w:val="28"/>
          <w:szCs w:val="28"/>
        </w:rPr>
        <w:t xml:space="preserve">, ответственное за предоставление муниципальной услуги, подробно </w:t>
      </w:r>
      <w:r>
        <w:rPr>
          <w:sz w:val="28"/>
          <w:szCs w:val="28"/>
        </w:rPr>
        <w:t xml:space="preserve">в </w:t>
      </w:r>
      <w:r w:rsidRPr="00C744AF">
        <w:rPr>
          <w:sz w:val="28"/>
          <w:szCs w:val="28"/>
        </w:rPr>
        <w:t>письменной форме разъясняет заявителю (представителю) сведения по вопросам</w:t>
      </w:r>
      <w:r w:rsidR="003A53E2">
        <w:rPr>
          <w:sz w:val="28"/>
          <w:szCs w:val="28"/>
        </w:rPr>
        <w:t xml:space="preserve"> </w:t>
      </w:r>
      <w:r w:rsidR="005F337E">
        <w:rPr>
          <w:sz w:val="28"/>
          <w:szCs w:val="28"/>
        </w:rPr>
        <w:t xml:space="preserve">предоставления муниципальной услуги </w:t>
      </w:r>
      <w:r w:rsidR="00890836">
        <w:rPr>
          <w:sz w:val="28"/>
          <w:szCs w:val="28"/>
        </w:rPr>
        <w:t>в порядке,</w:t>
      </w:r>
      <w:r w:rsidRPr="00C744AF">
        <w:rPr>
          <w:sz w:val="28"/>
          <w:szCs w:val="28"/>
        </w:rPr>
        <w:t xml:space="preserve"> установленном Федеральным законом от 02.05.2006 </w:t>
      </w:r>
      <w:r w:rsidR="003A53E2">
        <w:rPr>
          <w:sz w:val="28"/>
          <w:szCs w:val="28"/>
        </w:rPr>
        <w:t>№ 59-ФЗ «</w:t>
      </w:r>
      <w:r w:rsidR="003A53E2" w:rsidRPr="003A53E2">
        <w:rPr>
          <w:sz w:val="28"/>
          <w:szCs w:val="28"/>
        </w:rPr>
        <w:t>О порядке рассмотрения обращений граждан Российской Федерации</w:t>
      </w:r>
      <w:r w:rsidR="003A53E2">
        <w:rPr>
          <w:sz w:val="28"/>
          <w:szCs w:val="28"/>
        </w:rPr>
        <w:t>».</w:t>
      </w:r>
    </w:p>
    <w:p w14:paraId="3CB2FC82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</w:t>
      </w:r>
      <w:r w:rsidRPr="00DC7E15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и МФЦ в соответствии с требованиями </w:t>
      </w:r>
      <w:hyperlink r:id="rId8" w:history="1">
        <w:r w:rsidRPr="007B7D1C">
          <w:rPr>
            <w:rStyle w:val="a8"/>
            <w:color w:val="auto"/>
            <w:sz w:val="28"/>
            <w:szCs w:val="28"/>
            <w:u w:val="none"/>
          </w:rPr>
          <w:t>постановления</w:t>
        </w:r>
      </w:hyperlink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398DCF62" w14:textId="3862D220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1.3.6. </w:t>
      </w:r>
      <w:r w:rsidR="00285F3E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обеспечивает размещение и актуализацию информации, указанной в </w:t>
      </w:r>
      <w:hyperlink r:id="rId9" w:anchor="P56" w:history="1">
        <w:r w:rsidRPr="007B7D1C">
          <w:rPr>
            <w:rStyle w:val="a8"/>
            <w:color w:val="auto"/>
            <w:sz w:val="28"/>
            <w:szCs w:val="28"/>
            <w:u w:val="none"/>
          </w:rPr>
          <w:t>пункте 1.3.1</w:t>
        </w:r>
      </w:hyperlink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настоящего раздела административного регламента, на информационном стенде </w:t>
      </w:r>
      <w:r w:rsidRPr="00DC7E15">
        <w:rPr>
          <w:rStyle w:val="ConsPlusNormal"/>
          <w:rFonts w:ascii="Times New Roman" w:hAnsi="Times New Roman"/>
          <w:sz w:val="28"/>
          <w:szCs w:val="28"/>
        </w:rPr>
        <w:t>КУМС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, официальном Интернет-сайте </w:t>
      </w:r>
      <w:r>
        <w:rPr>
          <w:rStyle w:val="ConsPlusNormal"/>
          <w:rFonts w:ascii="Times New Roman" w:hAnsi="Times New Roman"/>
          <w:sz w:val="28"/>
          <w:szCs w:val="28"/>
        </w:rPr>
        <w:t xml:space="preserve">администрации Углегорского </w:t>
      </w:r>
      <w:r w:rsidR="00B04586">
        <w:rPr>
          <w:rStyle w:val="ConsPlusNormal"/>
          <w:rFonts w:ascii="Times New Roman" w:hAnsi="Times New Roman"/>
          <w:sz w:val="28"/>
          <w:szCs w:val="28"/>
        </w:rPr>
        <w:t>муниципального</w:t>
      </w:r>
      <w:r>
        <w:rPr>
          <w:rStyle w:val="ConsPlusNormal"/>
          <w:rFonts w:ascii="Times New Roman" w:hAnsi="Times New Roman"/>
          <w:sz w:val="28"/>
          <w:szCs w:val="28"/>
        </w:rPr>
        <w:t xml:space="preserve"> округа</w:t>
      </w:r>
      <w:r w:rsidR="00B2099B">
        <w:rPr>
          <w:rStyle w:val="ConsPlusNormal"/>
          <w:rFonts w:ascii="Times New Roman" w:hAnsi="Times New Roman"/>
          <w:sz w:val="28"/>
          <w:szCs w:val="28"/>
        </w:rPr>
        <w:t xml:space="preserve"> Сахалинской области</w:t>
      </w:r>
      <w:r w:rsidRPr="007B7D1C">
        <w:rPr>
          <w:rStyle w:val="ConsPlusNormal"/>
          <w:rFonts w:ascii="Times New Roman" w:hAnsi="Times New Roman"/>
          <w:sz w:val="28"/>
          <w:szCs w:val="28"/>
        </w:rPr>
        <w:t>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1059B95F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На ЕПГУ и РПГУ размещается следующая информация:</w:t>
      </w:r>
    </w:p>
    <w:p w14:paraId="5D293206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070F915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2) круг заявителей;</w:t>
      </w:r>
    </w:p>
    <w:p w14:paraId="5910597E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14:paraId="63461FD2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14:paraId="143FAE75" w14:textId="2E7D18E0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5) исчерпывающий перечень оснований отказа в предоставлении </w:t>
      </w:r>
      <w:r>
        <w:rPr>
          <w:rStyle w:val="ConsPlusNormal"/>
          <w:rFonts w:ascii="Times New Roman" w:hAnsi="Times New Roman"/>
          <w:sz w:val="28"/>
          <w:szCs w:val="28"/>
        </w:rPr>
        <w:t>муниципальной</w:t>
      </w: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 услуги;</w:t>
      </w:r>
    </w:p>
    <w:p w14:paraId="6A1478F2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2E70CFD4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14:paraId="38E1D1C8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</w:p>
    <w:p w14:paraId="4A39B05C" w14:textId="77777777" w:rsidR="007B7D1C" w:rsidRPr="007B7D1C" w:rsidRDefault="007B7D1C" w:rsidP="007B7D1C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222F96EF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16BE1CAD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5EE820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14:paraId="51FBCDD8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E41545" w14:textId="77777777" w:rsidR="0082132C" w:rsidRDefault="0082132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2132C">
        <w:rPr>
          <w:rFonts w:ascii="Times New Roman" w:hAnsi="Times New Roman" w:cs="Times New Roman"/>
          <w:sz w:val="28"/>
          <w:szCs w:val="28"/>
        </w:rPr>
        <w:t xml:space="preserve">Предварительное согласование предоставления земельного участка. </w:t>
      </w:r>
    </w:p>
    <w:p w14:paraId="47BC45C5" w14:textId="77777777" w:rsidR="0082132C" w:rsidRPr="0082132C" w:rsidRDefault="0082132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EE6A15C" w14:textId="266B4934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2.2. Наименование</w:t>
      </w:r>
    </w:p>
    <w:p w14:paraId="10C9082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органа местного самоуправления Сахалинской области,</w:t>
      </w:r>
    </w:p>
    <w:p w14:paraId="0B49E5A8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14:paraId="2CFC27B0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8B539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Предоставление муни</w:t>
      </w:r>
      <w:r>
        <w:rPr>
          <w:rFonts w:ascii="Times New Roman" w:hAnsi="Times New Roman" w:cs="Times New Roman"/>
          <w:sz w:val="28"/>
          <w:szCs w:val="28"/>
        </w:rPr>
        <w:t>ципальной услуги осуществляется КУМС.</w:t>
      </w:r>
    </w:p>
    <w:p w14:paraId="5C13B59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Получение документов (сведений), необходимых для предоставления муниципальной услуги, осуществляется при взаимодействии с Федеральной налоговой службой России (далее – ФНС), Федеральной службой государственной регистрации, кадастра и картографии (далее - Росреестр).</w:t>
      </w:r>
    </w:p>
    <w:p w14:paraId="7B29DF28" w14:textId="77777777" w:rsid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7B7D1C">
        <w:rPr>
          <w:rFonts w:ascii="Times New Roman" w:hAnsi="Times New Roman" w:cs="Times New Roman"/>
          <w:sz w:val="28"/>
          <w:szCs w:val="28"/>
        </w:rPr>
        <w:t>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30C66618" w14:textId="77777777" w:rsidR="00A136DF" w:rsidRPr="007B7D1C" w:rsidRDefault="00A136DF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62ED0E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</w:p>
    <w:p w14:paraId="3E2CFEBD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5F356B8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6B163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является: </w:t>
      </w:r>
    </w:p>
    <w:p w14:paraId="6A3F7B8A" w14:textId="4BAE4A36" w:rsidR="007B7D1C" w:rsidRPr="0046554C" w:rsidRDefault="007B7D1C" w:rsidP="007B7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54C">
        <w:rPr>
          <w:sz w:val="28"/>
          <w:szCs w:val="28"/>
        </w:rPr>
        <w:t xml:space="preserve">2.3.1.1. </w:t>
      </w:r>
      <w:r w:rsidR="00EC7BD5" w:rsidRPr="0046554C">
        <w:rPr>
          <w:sz w:val="28"/>
          <w:szCs w:val="28"/>
        </w:rPr>
        <w:t>П</w:t>
      </w:r>
      <w:r w:rsidRPr="0046554C">
        <w:rPr>
          <w:sz w:val="28"/>
          <w:szCs w:val="28"/>
        </w:rPr>
        <w:t>ри обращении с заявлением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собственности:</w:t>
      </w:r>
    </w:p>
    <w:p w14:paraId="530034A7" w14:textId="77777777" w:rsidR="0082132C" w:rsidRPr="0046554C" w:rsidRDefault="0082132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являются:</w:t>
      </w:r>
    </w:p>
    <w:p w14:paraId="458FD8BE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 - при положительном решении: решение о предварительном согласовании предоставления земельного участка;</w:t>
      </w:r>
    </w:p>
    <w:p w14:paraId="12470329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 В случае, если испрашиваемый земельный участок предстоит образовать в соответствии со схемой расположения земельного участка, то обязательным приложением к решению о предварительном согласовании предоставления земельного участка, является утвержденная схема расположения земельного участка. </w:t>
      </w:r>
    </w:p>
    <w:p w14:paraId="56C2F40C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- при отрицательном решении: решение об отказе в предварительном согласовании предоставления земельного участка. </w:t>
      </w:r>
    </w:p>
    <w:p w14:paraId="35AD9349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>Решение об отказе в предварительном согласовании предоставления земельного участка принимается в следующих случаях:</w:t>
      </w:r>
    </w:p>
    <w:p w14:paraId="72006E4C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 1)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Федерации; </w:t>
      </w:r>
    </w:p>
    <w:p w14:paraId="781B08BC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lastRenderedPageBreak/>
        <w:t xml:space="preserve">2) земельный участок, который предстоит образовать, не может быть предоставлен заявителю по основаниям, указанным в подпунктах 1 - 13, 14.1 - 19, 22 и 23 статьи 39.16 Земельного кодекса Российской Федерации; </w:t>
      </w:r>
    </w:p>
    <w:p w14:paraId="5103158F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3) земельный участок, границы которого подлежат уточнению в соответствии с Федеральным законом «О государственной регистрации недвижимости», не может быть предоставлен заявителю по основаниям, указанным в подпунктах 1 - 23 статьи 39.16 Земельного кодекса Российской Федерации; </w:t>
      </w:r>
    </w:p>
    <w:p w14:paraId="19380904" w14:textId="5BDE577B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4) поступление в </w:t>
      </w:r>
      <w:r w:rsidR="004D1694" w:rsidRPr="0046554C">
        <w:rPr>
          <w:rFonts w:ascii="Times New Roman" w:hAnsi="Times New Roman" w:cs="Times New Roman"/>
          <w:sz w:val="28"/>
          <w:szCs w:val="28"/>
        </w:rPr>
        <w:t>КУМС</w:t>
      </w:r>
      <w:r w:rsidRPr="0046554C">
        <w:rPr>
          <w:rFonts w:ascii="Times New Roman" w:hAnsi="Times New Roman" w:cs="Times New Roman"/>
          <w:sz w:val="28"/>
          <w:szCs w:val="28"/>
        </w:rPr>
        <w:t xml:space="preserve">, в срок, указанный в пункте 4 статьи 3.5 Федерального закона от 25.10.2001 № 137-ФЗ «О введении в действие Земельного кодекса Российской Федерации», уведомления министерства лесного и охотничьего хозяйства Сахалинской области об отказе в согласовании схемы расположения земельного участка, в соответствии с которой предстоит образовать и который подлежит согласованию в соответствии со статьей 3.5 Федерального закона от 25.10. 2001 № 137-ФЗ «О введении в действие Земельного кодекса Российской Федерации»; </w:t>
      </w:r>
    </w:p>
    <w:p w14:paraId="4DD29CA2" w14:textId="77777777" w:rsidR="004D1694" w:rsidRPr="0046554C" w:rsidRDefault="0082132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 xml:space="preserve">5) поступление в </w:t>
      </w:r>
      <w:r w:rsidR="004D1694" w:rsidRPr="0046554C">
        <w:rPr>
          <w:rFonts w:ascii="Times New Roman" w:hAnsi="Times New Roman" w:cs="Times New Roman"/>
          <w:sz w:val="28"/>
          <w:szCs w:val="28"/>
        </w:rPr>
        <w:t>КУМС</w:t>
      </w:r>
      <w:r w:rsidRPr="0046554C">
        <w:rPr>
          <w:rFonts w:ascii="Times New Roman" w:hAnsi="Times New Roman" w:cs="Times New Roman"/>
          <w:sz w:val="28"/>
          <w:szCs w:val="28"/>
        </w:rPr>
        <w:t xml:space="preserve"> в течение 30 дней со дня опубликования Отделом, извещения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 в отношении которого было подано заявление о предварительном согласовании предоставления земельного участка для указанных целей, заявлений иных граждан о намерении участвовать в аукционе. </w:t>
      </w:r>
    </w:p>
    <w:p w14:paraId="77430ECE" w14:textId="7C9C6C36" w:rsidR="007B7D1C" w:rsidRPr="0046554C" w:rsidRDefault="007B7D1C" w:rsidP="004D169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>2.3.2. Результат предоставления муниципальной услуги направляется одним из следующих способов:</w:t>
      </w:r>
    </w:p>
    <w:p w14:paraId="629BF0B1" w14:textId="77777777" w:rsidR="007B7D1C" w:rsidRPr="0046554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>- в форме документа на бумажном носителе в КУМС;</w:t>
      </w:r>
    </w:p>
    <w:p w14:paraId="4F9C83A1" w14:textId="0462ED5D" w:rsidR="0010614E" w:rsidRPr="007B7D1C" w:rsidRDefault="0010614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4C">
        <w:rPr>
          <w:rFonts w:ascii="Times New Roman" w:hAnsi="Times New Roman" w:cs="Times New Roman"/>
          <w:sz w:val="28"/>
          <w:szCs w:val="28"/>
        </w:rPr>
        <w:t>- в форме документа на бумажном носителе почтовым</w:t>
      </w:r>
      <w:r w:rsidRPr="0010614E">
        <w:rPr>
          <w:rFonts w:ascii="Times New Roman" w:hAnsi="Times New Roman" w:cs="Times New Roman"/>
          <w:sz w:val="28"/>
          <w:szCs w:val="28"/>
        </w:rPr>
        <w:t xml:space="preserve"> отправлением по адресу, указанному заявлении перераспределении земель и (или) земельных участков, находящихся </w:t>
      </w:r>
      <w:r w:rsidR="00DB43B4">
        <w:rPr>
          <w:rFonts w:ascii="Times New Roman" w:hAnsi="Times New Roman" w:cs="Times New Roman"/>
          <w:sz w:val="28"/>
          <w:szCs w:val="28"/>
        </w:rPr>
        <w:t xml:space="preserve">в </w:t>
      </w:r>
      <w:r w:rsidR="00DB43B4" w:rsidRPr="0010614E">
        <w:rPr>
          <w:rFonts w:ascii="Times New Roman" w:hAnsi="Times New Roman" w:cs="Times New Roman"/>
          <w:sz w:val="28"/>
          <w:szCs w:val="28"/>
        </w:rPr>
        <w:t>муниципальной собственности,</w:t>
      </w:r>
      <w:r w:rsidRPr="0010614E">
        <w:rPr>
          <w:rFonts w:ascii="Times New Roman" w:hAnsi="Times New Roman" w:cs="Times New Roman"/>
          <w:sz w:val="28"/>
          <w:szCs w:val="28"/>
        </w:rPr>
        <w:t xml:space="preserve"> и государственная собственность на которые не разграничена, и земельных участков, находящихся частной собственности (далее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10614E">
        <w:rPr>
          <w:rFonts w:ascii="Times New Roman" w:hAnsi="Times New Roman" w:cs="Times New Roman"/>
          <w:sz w:val="28"/>
          <w:szCs w:val="28"/>
        </w:rPr>
        <w:t xml:space="preserve"> заявление, запрос);</w:t>
      </w:r>
    </w:p>
    <w:p w14:paraId="300E68E0" w14:textId="7D450B0B" w:rsidR="00117443" w:rsidRDefault="00117443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0688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>
        <w:rPr>
          <w:rFonts w:ascii="Times New Roman" w:hAnsi="Times New Roman" w:cs="Times New Roman"/>
          <w:sz w:val="28"/>
          <w:szCs w:val="28"/>
        </w:rPr>
        <w:t>посредством электронной почты;</w:t>
      </w:r>
    </w:p>
    <w:p w14:paraId="360E0B0B" w14:textId="4527C9FF" w:rsidR="002E4268" w:rsidRDefault="002E4268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74A0">
        <w:rPr>
          <w:rFonts w:ascii="Times New Roman" w:hAnsi="Times New Roman" w:cs="Times New Roman"/>
          <w:sz w:val="28"/>
          <w:szCs w:val="28"/>
        </w:rPr>
        <w:t xml:space="preserve">в </w:t>
      </w:r>
      <w:r w:rsidR="00B874A0" w:rsidRPr="00B874A0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посредством </w:t>
      </w:r>
      <w:r w:rsidR="00B874A0">
        <w:rPr>
          <w:rFonts w:ascii="Times New Roman" w:hAnsi="Times New Roman" w:cs="Times New Roman"/>
          <w:sz w:val="28"/>
          <w:szCs w:val="28"/>
        </w:rPr>
        <w:t>ЕПГУ</w:t>
      </w:r>
      <w:r w:rsidR="00B874A0" w:rsidRPr="00B874A0">
        <w:rPr>
          <w:rFonts w:ascii="Times New Roman" w:hAnsi="Times New Roman" w:cs="Times New Roman"/>
          <w:sz w:val="28"/>
          <w:szCs w:val="28"/>
        </w:rPr>
        <w:t xml:space="preserve">, </w:t>
      </w:r>
      <w:r w:rsidR="00B874A0">
        <w:rPr>
          <w:rFonts w:ascii="Times New Roman" w:hAnsi="Times New Roman" w:cs="Times New Roman"/>
          <w:sz w:val="28"/>
          <w:szCs w:val="28"/>
        </w:rPr>
        <w:t>РПГУ</w:t>
      </w:r>
      <w:r w:rsidR="00B874A0" w:rsidRPr="00B874A0">
        <w:rPr>
          <w:rFonts w:ascii="Times New Roman" w:hAnsi="Times New Roman" w:cs="Times New Roman"/>
          <w:sz w:val="28"/>
          <w:szCs w:val="28"/>
        </w:rPr>
        <w:t>, НСП</w:t>
      </w:r>
      <w:r w:rsidR="006E0CCF">
        <w:rPr>
          <w:rFonts w:ascii="Times New Roman" w:hAnsi="Times New Roman" w:cs="Times New Roman"/>
          <w:sz w:val="28"/>
          <w:szCs w:val="28"/>
        </w:rPr>
        <w:t>Д.</w:t>
      </w:r>
    </w:p>
    <w:p w14:paraId="33642DB7" w14:textId="37389FE1" w:rsidR="00441743" w:rsidRPr="007B7D1C" w:rsidRDefault="00441743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743">
        <w:rPr>
          <w:rFonts w:ascii="Times New Roman" w:hAnsi="Times New Roman" w:cs="Times New Roman"/>
          <w:sz w:val="28"/>
          <w:szCs w:val="28"/>
        </w:rPr>
        <w:t xml:space="preserve">Выдача результата предоставления услуги </w:t>
      </w:r>
      <w:r>
        <w:rPr>
          <w:rFonts w:ascii="Times New Roman" w:hAnsi="Times New Roman" w:cs="Times New Roman"/>
          <w:sz w:val="28"/>
          <w:szCs w:val="28"/>
        </w:rPr>
        <w:t xml:space="preserve">в МФЦ </w:t>
      </w:r>
      <w:r w:rsidRPr="00441743">
        <w:rPr>
          <w:rFonts w:ascii="Times New Roman" w:hAnsi="Times New Roman" w:cs="Times New Roman"/>
          <w:sz w:val="28"/>
          <w:szCs w:val="28"/>
        </w:rPr>
        <w:t>осуществляется.</w:t>
      </w:r>
    </w:p>
    <w:p w14:paraId="7224CE5C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0DA579" w14:textId="77777777" w:rsidR="00486955" w:rsidRPr="00486955" w:rsidRDefault="00486955" w:rsidP="00486955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6955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</w:p>
    <w:p w14:paraId="6B91C4C8" w14:textId="77777777" w:rsidR="00486955" w:rsidRPr="00931D2E" w:rsidRDefault="00486955" w:rsidP="00486955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9BFD582" w14:textId="3BEC1D22" w:rsidR="00C64003" w:rsidRPr="00363D59" w:rsidRDefault="00486955" w:rsidP="00363D59">
      <w:pPr>
        <w:pStyle w:val="ConsPlusNormal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1D2E">
        <w:rPr>
          <w:rFonts w:ascii="Times New Roman" w:hAnsi="Times New Roman" w:cs="Times New Roman"/>
          <w:sz w:val="28"/>
          <w:szCs w:val="28"/>
        </w:rPr>
        <w:t>2.4.1.</w:t>
      </w:r>
      <w:r w:rsidR="00E376CC" w:rsidRPr="00931D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3858" w:rsidRPr="00931D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предоставления муниципальной услуги:</w:t>
      </w:r>
      <w:r w:rsidR="00C64003" w:rsidRPr="00C64003">
        <w:rPr>
          <w:rFonts w:ascii="Times New Roman" w:hAnsi="Times New Roman" w:cs="Times New Roman"/>
          <w:sz w:val="28"/>
          <w:szCs w:val="28"/>
        </w:rPr>
        <w:t xml:space="preserve"> </w:t>
      </w:r>
      <w:r w:rsidR="00363D59">
        <w:rPr>
          <w:rFonts w:ascii="Times New Roman" w:hAnsi="Times New Roman" w:cs="Times New Roman"/>
          <w:sz w:val="28"/>
          <w:szCs w:val="28"/>
        </w:rPr>
        <w:t>с</w:t>
      </w:r>
      <w:r w:rsidR="00C64003" w:rsidRPr="00C64003">
        <w:rPr>
          <w:rFonts w:ascii="Times New Roman" w:hAnsi="Times New Roman" w:cs="Times New Roman"/>
          <w:sz w:val="28"/>
          <w:szCs w:val="28"/>
        </w:rPr>
        <w:t>рок предоставления муниципальной услуги, за исключением случая рассмотрения заявления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собственных:</w:t>
      </w:r>
    </w:p>
    <w:p w14:paraId="47C99F23" w14:textId="77777777" w:rsidR="00C64003" w:rsidRDefault="00C64003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003">
        <w:rPr>
          <w:rFonts w:ascii="Times New Roman" w:hAnsi="Times New Roman" w:cs="Times New Roman"/>
          <w:sz w:val="28"/>
          <w:szCs w:val="28"/>
        </w:rPr>
        <w:t xml:space="preserve"> - не более 14 календарных дней со дня поступления заявления - в случае, если схема расположения земельного участка, в соответствии с которой предстоит образовать земельный участок, не подлежит согласованию в </w:t>
      </w:r>
      <w:r w:rsidRPr="00C64003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статьей 3.5 Федерального закона от 25.10.2001 № 137-ФЗ «О введении в действие Земельного кодекса Российской Федерации»; </w:t>
      </w:r>
    </w:p>
    <w:p w14:paraId="2DBD5F57" w14:textId="77777777" w:rsidR="00AC1E1A" w:rsidRDefault="00C64003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003">
        <w:rPr>
          <w:rFonts w:ascii="Times New Roman" w:hAnsi="Times New Roman" w:cs="Times New Roman"/>
          <w:sz w:val="28"/>
          <w:szCs w:val="28"/>
        </w:rPr>
        <w:t>- не более чем до 3</w:t>
      </w:r>
      <w:r w:rsidR="00AC1E1A">
        <w:rPr>
          <w:rFonts w:ascii="Times New Roman" w:hAnsi="Times New Roman" w:cs="Times New Roman"/>
          <w:sz w:val="28"/>
          <w:szCs w:val="28"/>
        </w:rPr>
        <w:t>5</w:t>
      </w:r>
      <w:r w:rsidRPr="00C64003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заявления – 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Федерации».</w:t>
      </w:r>
    </w:p>
    <w:p w14:paraId="0218F12A" w14:textId="7301F914" w:rsidR="00A8572F" w:rsidRDefault="00C64003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003">
        <w:rPr>
          <w:rFonts w:ascii="Times New Roman" w:hAnsi="Times New Roman" w:cs="Times New Roman"/>
          <w:sz w:val="28"/>
          <w:szCs w:val="28"/>
        </w:rPr>
        <w:t xml:space="preserve"> 2.4.2. Срок предоставления муниципальной услуги, в случае рассмотрения заявления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нужд:</w:t>
      </w:r>
    </w:p>
    <w:p w14:paraId="22C3CBC6" w14:textId="77777777" w:rsidR="00A8572F" w:rsidRDefault="00C64003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003">
        <w:rPr>
          <w:rFonts w:ascii="Times New Roman" w:hAnsi="Times New Roman" w:cs="Times New Roman"/>
          <w:sz w:val="28"/>
          <w:szCs w:val="28"/>
        </w:rPr>
        <w:t xml:space="preserve"> - не более 20 календарных дней со дня поступления заявления – в случае принятия решения об отказе в предварительном согласовании предоставления земельного участка; </w:t>
      </w:r>
    </w:p>
    <w:p w14:paraId="12EEF98A" w14:textId="77777777" w:rsidR="00A8572F" w:rsidRDefault="00C64003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003">
        <w:rPr>
          <w:rFonts w:ascii="Times New Roman" w:hAnsi="Times New Roman" w:cs="Times New Roman"/>
          <w:sz w:val="28"/>
          <w:szCs w:val="28"/>
        </w:rPr>
        <w:t xml:space="preserve">- не более 60 календарных дней со дня поступления заявления – в случае принятия решения о предварительном согласовании предоставления земельного участка, если по истечении 30 дней со дня опубликования Администрацией извещения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нужд, в отношении которого было подано заявление о предварительном согласовании предоставления земельного участка для указанных целей, заявления иных граждан о намерении участвовать в аукционе не поступили и схема расположения земельного участка, в соответствии с которой предстоит образовать земельный участок, не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Федерации»; </w:t>
      </w:r>
    </w:p>
    <w:p w14:paraId="628BD1CB" w14:textId="77777777" w:rsidR="00AC1E1A" w:rsidRDefault="00C64003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003">
        <w:rPr>
          <w:rFonts w:ascii="Times New Roman" w:hAnsi="Times New Roman" w:cs="Times New Roman"/>
          <w:sz w:val="28"/>
          <w:szCs w:val="28"/>
        </w:rPr>
        <w:t xml:space="preserve">- не более 57 календарных дней со дня поступления заявления – в случае принятия решения об отказе в предварительном согласовании предоставления земельного участка, если в течение 30 дней со дня опубликования Администрацией извещения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нужд, в отношении которого было подано заявление о предварительном согласовании предоставления земельного участка для указанных целей, поступили заявления иных граждан о намерении участвовать в аукционе; - не более чем 85 календарных дней со дня поступления заявления – в случае 541-па (п)(8.0) принятия решения о предварительном согласовании предоставления земельного участка, если по истечении 30 дней со дня опубликования Администрацией извещения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нужд, в отношении которого было подано заявление о предварительном согласовании предоставления земельного участка для указанных целей, заявления иных граждан, о намерении участвовать в аукционе не поступили и схема расположения земельного участка, в соответствии с которой предстоит образовать земельный участок, подлежит </w:t>
      </w:r>
      <w:r w:rsidRPr="00C64003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согласованию в соответствии со статьей 3.5 Федерального закона от 25.10.2001 № 137-ФЗ «О введении в действие Земельного кодекса Российской Федерации» </w:t>
      </w:r>
    </w:p>
    <w:p w14:paraId="180C173F" w14:textId="784C8CC4" w:rsidR="004D6E05" w:rsidRDefault="00363D59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2.4.3. </w:t>
      </w:r>
      <w:r w:rsidR="004D6E05" w:rsidRPr="004D6E05">
        <w:rPr>
          <w:rFonts w:ascii="Times New Roman" w:hAnsi="Times New Roman" w:cs="Times New Roman"/>
          <w:sz w:val="28"/>
          <w:szCs w:val="28"/>
        </w:rPr>
        <w:t xml:space="preserve">Сроки предоставления Услуги, указанные подпунктах 2.4.1 настоящего административного регламента, исчисляются со </w:t>
      </w:r>
      <w:r w:rsidR="004D6E05">
        <w:rPr>
          <w:rFonts w:ascii="Times New Roman" w:hAnsi="Times New Roman" w:cs="Times New Roman"/>
          <w:sz w:val="28"/>
          <w:szCs w:val="28"/>
        </w:rPr>
        <w:t xml:space="preserve">дня </w:t>
      </w:r>
      <w:r w:rsidR="004D6E05" w:rsidRPr="004D6E05">
        <w:rPr>
          <w:rFonts w:ascii="Times New Roman" w:hAnsi="Times New Roman" w:cs="Times New Roman"/>
          <w:sz w:val="28"/>
          <w:szCs w:val="28"/>
        </w:rPr>
        <w:t>регистрации запроса и документов и (или) информации, необходимых для предоставления Услуги</w:t>
      </w:r>
      <w:r w:rsidR="004D6E05">
        <w:rPr>
          <w:rFonts w:ascii="Times New Roman" w:hAnsi="Times New Roman" w:cs="Times New Roman"/>
          <w:sz w:val="28"/>
          <w:szCs w:val="28"/>
        </w:rPr>
        <w:t>:</w:t>
      </w:r>
    </w:p>
    <w:p w14:paraId="44A8A379" w14:textId="28BD5E6C" w:rsidR="004D6E05" w:rsidRDefault="004D6E05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4D6E05">
        <w:rPr>
          <w:rFonts w:ascii="Times New Roman" w:hAnsi="Times New Roman" w:cs="Times New Roman"/>
          <w:sz w:val="28"/>
          <w:szCs w:val="28"/>
        </w:rPr>
        <w:t>Уполномоченном органе,</w:t>
      </w:r>
      <w:r>
        <w:rPr>
          <w:rFonts w:ascii="Times New Roman" w:hAnsi="Times New Roman" w:cs="Times New Roman"/>
          <w:sz w:val="28"/>
          <w:szCs w:val="28"/>
        </w:rPr>
        <w:t xml:space="preserve"> в том </w:t>
      </w:r>
      <w:r w:rsidRPr="004D6E05">
        <w:rPr>
          <w:rFonts w:ascii="Times New Roman" w:hAnsi="Times New Roman" w:cs="Times New Roman"/>
          <w:sz w:val="28"/>
          <w:szCs w:val="28"/>
        </w:rPr>
        <w:t xml:space="preserve">числе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D6E05">
        <w:rPr>
          <w:rFonts w:ascii="Times New Roman" w:hAnsi="Times New Roman" w:cs="Times New Roman"/>
          <w:sz w:val="28"/>
          <w:szCs w:val="28"/>
        </w:rPr>
        <w:t>случае их подачи посредством почтового отправления;</w:t>
      </w:r>
    </w:p>
    <w:p w14:paraId="0F2E3FD5" w14:textId="4633BB32" w:rsidR="00EF7C17" w:rsidRDefault="00EF7C17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7C17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5D6893">
        <w:rPr>
          <w:rFonts w:ascii="Times New Roman" w:hAnsi="Times New Roman" w:cs="Times New Roman"/>
          <w:sz w:val="28"/>
          <w:szCs w:val="28"/>
        </w:rPr>
        <w:t>ЕПГУ</w:t>
      </w:r>
      <w:r w:rsidRPr="00EF7C17">
        <w:rPr>
          <w:rFonts w:ascii="Times New Roman" w:hAnsi="Times New Roman" w:cs="Times New Roman"/>
          <w:sz w:val="28"/>
          <w:szCs w:val="28"/>
        </w:rPr>
        <w:t xml:space="preserve">, </w:t>
      </w:r>
      <w:r w:rsidR="005D6893">
        <w:rPr>
          <w:rFonts w:ascii="Times New Roman" w:hAnsi="Times New Roman" w:cs="Times New Roman"/>
          <w:sz w:val="28"/>
          <w:szCs w:val="28"/>
        </w:rPr>
        <w:t>РПГУ</w:t>
      </w:r>
      <w:r w:rsidRPr="00EF7C17">
        <w:rPr>
          <w:rFonts w:ascii="Times New Roman" w:hAnsi="Times New Roman" w:cs="Times New Roman"/>
          <w:sz w:val="28"/>
          <w:szCs w:val="28"/>
        </w:rPr>
        <w:t>, НСП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7C17">
        <w:rPr>
          <w:rFonts w:ascii="Times New Roman" w:hAnsi="Times New Roman" w:cs="Times New Roman"/>
          <w:sz w:val="28"/>
          <w:szCs w:val="28"/>
        </w:rPr>
        <w:t>;</w:t>
      </w:r>
    </w:p>
    <w:p w14:paraId="0DA7BBF4" w14:textId="20C711C0" w:rsidR="00EF7C17" w:rsidRDefault="00EF7C17" w:rsidP="00931D2E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МФЦ в случае, если запрос и документы и (или) информация </w:t>
      </w:r>
      <w:r w:rsidRPr="00EF7C17">
        <w:rPr>
          <w:rFonts w:ascii="Times New Roman" w:hAnsi="Times New Roman" w:cs="Times New Roman"/>
          <w:sz w:val="28"/>
          <w:szCs w:val="28"/>
        </w:rPr>
        <w:t>необходимые для предоставления муниципальной услуги, поданы заявителем</w:t>
      </w:r>
      <w:r w:rsidR="00BC4BA6">
        <w:rPr>
          <w:rFonts w:ascii="Times New Roman" w:hAnsi="Times New Roman" w:cs="Times New Roman"/>
          <w:sz w:val="28"/>
          <w:szCs w:val="28"/>
        </w:rPr>
        <w:t xml:space="preserve"> в</w:t>
      </w:r>
      <w:r w:rsidRPr="00EF7C17">
        <w:rPr>
          <w:rFonts w:ascii="Times New Roman" w:hAnsi="Times New Roman" w:cs="Times New Roman"/>
          <w:sz w:val="28"/>
          <w:szCs w:val="28"/>
        </w:rPr>
        <w:t xml:space="preserve"> МФЦ.</w:t>
      </w:r>
    </w:p>
    <w:p w14:paraId="74BB7633" w14:textId="6C1869DA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6955">
        <w:rPr>
          <w:rFonts w:ascii="Times New Roman" w:hAnsi="Times New Roman" w:cs="Times New Roman"/>
          <w:sz w:val="28"/>
          <w:szCs w:val="28"/>
        </w:rPr>
        <w:t>2.5. Нормативные правовые акты, регулирующие предоставление муниципальной</w:t>
      </w:r>
      <w:r w:rsidRPr="007B7D1C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14:paraId="56B26DD3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62C15B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3448D93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от 30.11.1994 № 51-ФЗ («Собрание законодательства Российской Федерации», 05.12.1994, № 32, ст. 3301, «Российская газета», № 238-239, 08.12.1994);</w:t>
      </w:r>
    </w:p>
    <w:p w14:paraId="69C178AE" w14:textId="27CD27BA" w:rsid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- Земельным кодексом Российской Федерации от 25.10.2001 № 136-ФЗ («Собрание законодательства Российской Федерации», 29.10.2001, № 44, ст. 4147, «Парламентская газета», № 204-205, 30.10.2001, «Российская газета», </w:t>
      </w:r>
      <w:r w:rsidR="00AA2878">
        <w:rPr>
          <w:rFonts w:ascii="Times New Roman" w:hAnsi="Times New Roman" w:cs="Times New Roman"/>
          <w:sz w:val="28"/>
          <w:szCs w:val="28"/>
        </w:rPr>
        <w:t>№ 211-212, 30.10.2001);</w:t>
      </w:r>
    </w:p>
    <w:p w14:paraId="44253F52" w14:textId="1FD207BD" w:rsidR="00BA29F9" w:rsidRDefault="00BA29F9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29F9">
        <w:rPr>
          <w:rFonts w:ascii="Times New Roman" w:hAnsi="Times New Roman" w:cs="Times New Roman"/>
          <w:sz w:val="24"/>
          <w:szCs w:val="24"/>
        </w:rPr>
        <w:t xml:space="preserve"> </w:t>
      </w:r>
      <w:r w:rsidRPr="00BA29F9">
        <w:rPr>
          <w:rFonts w:ascii="Times New Roman" w:hAnsi="Times New Roman" w:cs="Times New Roman"/>
          <w:sz w:val="28"/>
          <w:szCs w:val="28"/>
        </w:rPr>
        <w:t>Федеральным законом от 25.10.200</w:t>
      </w:r>
      <w:r>
        <w:rPr>
          <w:rFonts w:ascii="Times New Roman" w:hAnsi="Times New Roman" w:cs="Times New Roman"/>
          <w:sz w:val="28"/>
          <w:szCs w:val="28"/>
        </w:rPr>
        <w:t>1 №</w:t>
      </w:r>
      <w:r w:rsidRPr="00BA29F9">
        <w:rPr>
          <w:rFonts w:ascii="Times New Roman" w:hAnsi="Times New Roman" w:cs="Times New Roman"/>
          <w:sz w:val="28"/>
          <w:szCs w:val="28"/>
        </w:rPr>
        <w:t xml:space="preserve"> 137-ФЗ</w:t>
      </w:r>
      <w:r>
        <w:rPr>
          <w:rFonts w:ascii="Times New Roman" w:hAnsi="Times New Roman" w:cs="Times New Roman"/>
          <w:sz w:val="28"/>
          <w:szCs w:val="28"/>
        </w:rPr>
        <w:t xml:space="preserve"> «О введении в действие Земельного кодекса </w:t>
      </w:r>
      <w:r w:rsidRPr="007B7D1C">
        <w:rPr>
          <w:rFonts w:ascii="Times New Roman" w:hAnsi="Times New Roman" w:cs="Times New Roman"/>
          <w:sz w:val="28"/>
          <w:szCs w:val="28"/>
        </w:rPr>
        <w:t>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F43B7">
        <w:rPr>
          <w:rFonts w:ascii="Times New Roman" w:hAnsi="Times New Roman" w:cs="Times New Roman"/>
          <w:sz w:val="28"/>
          <w:szCs w:val="28"/>
        </w:rPr>
        <w:t>«Российская газета</w:t>
      </w:r>
      <w:r w:rsidR="0045604A">
        <w:rPr>
          <w:rFonts w:ascii="Times New Roman" w:hAnsi="Times New Roman" w:cs="Times New Roman"/>
          <w:sz w:val="28"/>
          <w:szCs w:val="28"/>
        </w:rPr>
        <w:t>», №</w:t>
      </w:r>
      <w:r w:rsidR="004F43B7">
        <w:rPr>
          <w:rFonts w:ascii="Times New Roman" w:hAnsi="Times New Roman" w:cs="Times New Roman"/>
          <w:sz w:val="28"/>
          <w:szCs w:val="28"/>
        </w:rPr>
        <w:t xml:space="preserve"> 211-212 от 30.10.2001);</w:t>
      </w:r>
    </w:p>
    <w:p w14:paraId="340F25E9" w14:textId="4CDA79AF" w:rsidR="004F43B7" w:rsidRDefault="004F43B7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3B7">
        <w:rPr>
          <w:rFonts w:ascii="Times New Roman" w:hAnsi="Times New Roman" w:cs="Times New Roman"/>
          <w:sz w:val="28"/>
          <w:szCs w:val="28"/>
        </w:rPr>
        <w:t>-</w:t>
      </w:r>
      <w:r w:rsidR="00DA1F73">
        <w:rPr>
          <w:rFonts w:ascii="Times New Roman" w:hAnsi="Times New Roman" w:cs="Times New Roman"/>
          <w:sz w:val="28"/>
          <w:szCs w:val="28"/>
        </w:rPr>
        <w:t xml:space="preserve"> </w:t>
      </w:r>
      <w:r w:rsidRPr="004F43B7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B2099B" w:rsidRPr="004F43B7">
        <w:rPr>
          <w:rFonts w:ascii="Times New Roman" w:hAnsi="Times New Roman" w:cs="Times New Roman"/>
          <w:sz w:val="28"/>
          <w:szCs w:val="28"/>
        </w:rPr>
        <w:t>от 27.07.20</w:t>
      </w:r>
      <w:r w:rsidR="00B2099B">
        <w:rPr>
          <w:rFonts w:ascii="Times New Roman" w:hAnsi="Times New Roman" w:cs="Times New Roman"/>
          <w:sz w:val="28"/>
          <w:szCs w:val="28"/>
        </w:rPr>
        <w:t>10</w:t>
      </w:r>
      <w:r w:rsidR="00B2099B" w:rsidRPr="004F43B7">
        <w:rPr>
          <w:rFonts w:ascii="Times New Roman" w:hAnsi="Times New Roman" w:cs="Times New Roman"/>
          <w:sz w:val="28"/>
          <w:szCs w:val="28"/>
        </w:rPr>
        <w:t xml:space="preserve"> </w:t>
      </w:r>
      <w:r w:rsidR="00B2099B">
        <w:rPr>
          <w:rFonts w:ascii="Times New Roman" w:hAnsi="Times New Roman" w:cs="Times New Roman"/>
          <w:sz w:val="28"/>
          <w:szCs w:val="28"/>
        </w:rPr>
        <w:t xml:space="preserve">№ </w:t>
      </w:r>
      <w:r w:rsidR="00B2099B" w:rsidRPr="004F43B7">
        <w:rPr>
          <w:rFonts w:ascii="Times New Roman" w:hAnsi="Times New Roman" w:cs="Times New Roman"/>
          <w:sz w:val="28"/>
          <w:szCs w:val="28"/>
        </w:rPr>
        <w:t xml:space="preserve">210-ФЗ </w:t>
      </w:r>
      <w:r w:rsidRPr="004F43B7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F43B7">
        <w:rPr>
          <w:rFonts w:ascii="Times New Roman" w:hAnsi="Times New Roman" w:cs="Times New Roman"/>
          <w:sz w:val="28"/>
          <w:szCs w:val="28"/>
        </w:rPr>
        <w:t xml:space="preserve"> услуг» («Российская газета»,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43B7">
        <w:rPr>
          <w:rFonts w:ascii="Times New Roman" w:hAnsi="Times New Roman" w:cs="Times New Roman"/>
          <w:sz w:val="28"/>
          <w:szCs w:val="28"/>
        </w:rPr>
        <w:t xml:space="preserve"> 168</w:t>
      </w:r>
      <w:r w:rsidR="008175B4">
        <w:rPr>
          <w:rFonts w:ascii="Times New Roman" w:hAnsi="Times New Roman" w:cs="Times New Roman"/>
          <w:sz w:val="28"/>
          <w:szCs w:val="28"/>
        </w:rPr>
        <w:t xml:space="preserve"> от </w:t>
      </w:r>
      <w:r w:rsidRPr="004F43B7">
        <w:rPr>
          <w:rFonts w:ascii="Times New Roman" w:hAnsi="Times New Roman" w:cs="Times New Roman"/>
          <w:sz w:val="28"/>
          <w:szCs w:val="28"/>
        </w:rPr>
        <w:t>30.07.2010);</w:t>
      </w:r>
    </w:p>
    <w:p w14:paraId="7FB052DB" w14:textId="358AC904" w:rsidR="00A8572F" w:rsidRDefault="00A8572F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2F">
        <w:rPr>
          <w:rFonts w:ascii="Times New Roman" w:hAnsi="Times New Roman" w:cs="Times New Roman"/>
          <w:sz w:val="28"/>
          <w:szCs w:val="28"/>
        </w:rPr>
        <w:t>- Приказ Росреестра от 02.09.2020 № П/0321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http://pravo.gov.ru, 02.10.2020);</w:t>
      </w:r>
    </w:p>
    <w:p w14:paraId="51DC27F0" w14:textId="1C116FCF" w:rsidR="00A8572F" w:rsidRDefault="00A8572F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572F">
        <w:rPr>
          <w:rFonts w:ascii="Times New Roman" w:hAnsi="Times New Roman" w:cs="Times New Roman"/>
          <w:sz w:val="28"/>
          <w:szCs w:val="28"/>
        </w:rPr>
        <w:t xml:space="preserve">приказ Минэкономразвития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</w:t>
      </w:r>
      <w:r w:rsidRPr="00A8572F">
        <w:rPr>
          <w:rFonts w:ascii="Times New Roman" w:hAnsi="Times New Roman" w:cs="Times New Roman"/>
          <w:sz w:val="28"/>
          <w:szCs w:val="28"/>
        </w:rPr>
        <w:lastRenderedPageBreak/>
        <w:t>земельных участков, находящихся в государственной или муниципальной собственности, и земельных участков, 541-па (п)(8.0)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 (официальный интернет-портал правовой информации http://www.pravo.gov.ru, 27.02.2015);</w:t>
      </w:r>
    </w:p>
    <w:p w14:paraId="3E3F8E6B" w14:textId="34763C58" w:rsidR="00AA2878" w:rsidRDefault="00AA2878" w:rsidP="00AA287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Устав Углегорского </w:t>
      </w:r>
      <w:r w:rsidR="00A60CE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A60CE3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>, принятый решением Собрания Углегорского городского округа от 16.03.2017 г. № 354 (опубликовано в газете «Углегорские новости» от 30.03.2017 г. № 13 (2770)</w:t>
      </w:r>
      <w:r w:rsidR="00417416">
        <w:rPr>
          <w:sz w:val="28"/>
          <w:szCs w:val="28"/>
        </w:rPr>
        <w:t>.</w:t>
      </w:r>
    </w:p>
    <w:p w14:paraId="548D56B5" w14:textId="2310DDEE" w:rsidR="0045604A" w:rsidRDefault="007B7D1C" w:rsidP="004560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2.5.2. </w:t>
      </w:r>
      <w:r w:rsidR="0045604A" w:rsidRPr="0045604A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администрации </w:t>
      </w:r>
      <w:r w:rsidR="0045604A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B2099B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45604A" w:rsidRPr="0045604A">
        <w:rPr>
          <w:rFonts w:ascii="Times New Roman" w:hAnsi="Times New Roman" w:cs="Times New Roman"/>
          <w:sz w:val="28"/>
          <w:szCs w:val="28"/>
        </w:rPr>
        <w:t xml:space="preserve">, </w:t>
      </w:r>
      <w:r w:rsidR="0045604A">
        <w:rPr>
          <w:rFonts w:ascii="Times New Roman" w:hAnsi="Times New Roman" w:cs="Times New Roman"/>
          <w:sz w:val="28"/>
          <w:szCs w:val="28"/>
        </w:rPr>
        <w:t>ЕПГУ</w:t>
      </w:r>
      <w:r w:rsidR="0045604A" w:rsidRPr="0045604A">
        <w:rPr>
          <w:rFonts w:ascii="Times New Roman" w:hAnsi="Times New Roman" w:cs="Times New Roman"/>
          <w:sz w:val="28"/>
          <w:szCs w:val="28"/>
        </w:rPr>
        <w:t xml:space="preserve">, </w:t>
      </w:r>
      <w:r w:rsidR="0045604A">
        <w:rPr>
          <w:rFonts w:ascii="Times New Roman" w:hAnsi="Times New Roman" w:cs="Times New Roman"/>
          <w:sz w:val="28"/>
          <w:szCs w:val="28"/>
        </w:rPr>
        <w:t xml:space="preserve">в </w:t>
      </w:r>
      <w:r w:rsidR="0045604A" w:rsidRPr="0045604A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(функций)».</w:t>
      </w:r>
    </w:p>
    <w:p w14:paraId="50A7AAC4" w14:textId="77777777" w:rsidR="0045604A" w:rsidRDefault="0045604A" w:rsidP="0045604A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572634" w14:textId="4D444F6B" w:rsidR="007B7D1C" w:rsidRPr="007B7D1C" w:rsidRDefault="007B7D1C" w:rsidP="0045604A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2.6. Исчерпывающий перечень документов,</w:t>
      </w:r>
    </w:p>
    <w:p w14:paraId="1D61528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</w:t>
      </w:r>
    </w:p>
    <w:p w14:paraId="39A7393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или иными нормативными правовыми актами для предоставления</w:t>
      </w:r>
    </w:p>
    <w:p w14:paraId="5F4AD3B6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муниципальной услуги, с разделением</w:t>
      </w:r>
    </w:p>
    <w:p w14:paraId="54A8DA10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на документы и информацию, которые заявитель должен</w:t>
      </w:r>
    </w:p>
    <w:p w14:paraId="6CC275B2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представить самостоятельно, и документы, которые заявитель</w:t>
      </w:r>
    </w:p>
    <w:p w14:paraId="7B2A1E5A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</w:p>
    <w:p w14:paraId="19DB6A18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так как они подлежат представлению в рамках</w:t>
      </w:r>
    </w:p>
    <w:p w14:paraId="1181D6E4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14:paraId="3D1D96D6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D061A8D" w14:textId="77777777" w:rsidR="00F97871" w:rsidRDefault="007B7D1C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2.6.1. </w:t>
      </w:r>
      <w:r w:rsidR="00F97871" w:rsidRPr="00F97871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заявитель предоставляет заявление по форме, согласно приложению к настоящему административному регламенту. В случае, если земельный участок, на котором расположены здание, сооружение предстоит образовать или границы такого земельного участка подлежат уточнению, заявление о предварительном согласовании предоставления земельного участка предоставляет любой правообладатель здания, сооружения, помещения в здании, сооружении. В случае, если разрешение о предварительном согласовании предоставления земельного участка требуется нескольким заявителям, то представляется одно заявление, подписанное всеми заявителями. </w:t>
      </w:r>
    </w:p>
    <w:p w14:paraId="30400518" w14:textId="77777777" w:rsid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Одновременно с заявлением заявитель обязан представить следующие документы: </w:t>
      </w:r>
    </w:p>
    <w:p w14:paraId="4006FD30" w14:textId="77777777" w:rsid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 (Приказ Росреестра от 02.09.2020 № П/0321 «Об утверждении перечня документов, подтверждающих право заявителя на приобретение земельного участка без проведения торгов»), за </w:t>
      </w:r>
      <w:r w:rsidRPr="00F97871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исключением документов, которые должны быть представлены в уполномоченный орган в порядке межведомственного информационного взаимодействия; </w:t>
      </w:r>
    </w:p>
    <w:p w14:paraId="2D385923" w14:textId="77777777" w:rsidR="00F47005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>2) схему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</w:r>
      <w:r w:rsidR="00F47005">
        <w:rPr>
          <w:rFonts w:ascii="Times New Roman" w:hAnsi="Times New Roman" w:cs="Times New Roman"/>
          <w:sz w:val="28"/>
          <w:szCs w:val="28"/>
        </w:rPr>
        <w:t>.</w:t>
      </w:r>
    </w:p>
    <w:p w14:paraId="06BFE5BE" w14:textId="0FF798DD" w:rsidR="00F97871" w:rsidRDefault="00F47005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схемы расположения земельного участка в форме электронного документа может осуществляться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</w:t>
      </w:r>
      <w:r w:rsidR="00F97871" w:rsidRPr="00F97871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D9E9A0D" w14:textId="3ABE0BC1" w:rsid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>3) проектную документацию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размещения линейного объекта;</w:t>
      </w:r>
    </w:p>
    <w:p w14:paraId="5CA81E29" w14:textId="77777777" w:rsid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 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14:paraId="6AC8B89E" w14:textId="77777777" w:rsid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5) 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товариществу. При личном обращении заявитель (представитель) предъявляет документ, удостоверяющий личность, представитель – документ, удостоверяющий права (полномочия) представителя физического или юридического лица. </w:t>
      </w:r>
    </w:p>
    <w:p w14:paraId="34342921" w14:textId="77777777" w:rsid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2.6.2. Заявитель вправе самостоятельно представить следующие документы, необходимые для получения муниципальной услуги: </w:t>
      </w:r>
    </w:p>
    <w:p w14:paraId="031E6ABF" w14:textId="315F6861" w:rsidR="00F97871" w:rsidRPr="00F97871" w:rsidRDefault="00F97871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-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 (приказ Росреестра от 02.09.2020 № П/0321 «Об утверждении перечня документов, подтверждающих право заявителя на приобретение земельного участка без проведения торгов»), которые должны быть представлены в уполномоченный орган в порядке межведомственного информационного взаимодействия. </w:t>
      </w:r>
    </w:p>
    <w:p w14:paraId="7B7E4D79" w14:textId="6B284650" w:rsidR="007B7D1C" w:rsidRPr="00F97871" w:rsidRDefault="007B7D1C" w:rsidP="00F978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71">
        <w:rPr>
          <w:rFonts w:ascii="Times New Roman" w:hAnsi="Times New Roman" w:cs="Times New Roman"/>
          <w:sz w:val="28"/>
          <w:szCs w:val="28"/>
        </w:rPr>
        <w:t xml:space="preserve">2.6.3. Для получения муниципальной услуги в части согласования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</w:t>
      </w:r>
      <w:r w:rsidR="00454267" w:rsidRPr="00F97871">
        <w:rPr>
          <w:rFonts w:ascii="Times New Roman" w:hAnsi="Times New Roman" w:cs="Times New Roman"/>
          <w:sz w:val="28"/>
          <w:szCs w:val="28"/>
        </w:rPr>
        <w:t>в частной собственности,</w:t>
      </w:r>
      <w:r w:rsidRPr="00F97871">
        <w:rPr>
          <w:rFonts w:ascii="Times New Roman" w:hAnsi="Times New Roman" w:cs="Times New Roman"/>
          <w:sz w:val="28"/>
          <w:szCs w:val="28"/>
        </w:rPr>
        <w:t xml:space="preserve"> заявитель вправе самостоятельно представить правоустанавливающие документы на земельный участок, права на который зарегистрированы в Едином государственном реестре недвижимости.</w:t>
      </w:r>
    </w:p>
    <w:p w14:paraId="376F1491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F97871">
        <w:rPr>
          <w:sz w:val="28"/>
          <w:szCs w:val="28"/>
        </w:rPr>
        <w:t>2.6.4. Заявление и документы, предусмотренные настоящим разделом административного регламента, подаются</w:t>
      </w:r>
      <w:r w:rsidRPr="007B7D1C">
        <w:rPr>
          <w:sz w:val="28"/>
          <w:szCs w:val="28"/>
        </w:rPr>
        <w:t xml:space="preserve"> заявителем (представителем заявителя) на бумажном носителе:</w:t>
      </w:r>
    </w:p>
    <w:p w14:paraId="3B74D106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lastRenderedPageBreak/>
        <w:t xml:space="preserve">- лично в </w:t>
      </w:r>
      <w:r>
        <w:rPr>
          <w:sz w:val="28"/>
          <w:szCs w:val="28"/>
        </w:rPr>
        <w:t>КУМС</w:t>
      </w:r>
      <w:r w:rsidRPr="007B7D1C">
        <w:rPr>
          <w:sz w:val="28"/>
          <w:szCs w:val="28"/>
        </w:rPr>
        <w:t xml:space="preserve"> или МФЦ, с которым </w:t>
      </w:r>
      <w:r w:rsidR="00285F3E">
        <w:rPr>
          <w:sz w:val="28"/>
          <w:szCs w:val="28"/>
        </w:rPr>
        <w:t>КУМС</w:t>
      </w:r>
      <w:r w:rsidRPr="007B7D1C">
        <w:rPr>
          <w:sz w:val="28"/>
          <w:szCs w:val="28"/>
        </w:rPr>
        <w:t xml:space="preserve"> заключено соглашение о взаимодействии;</w:t>
      </w:r>
    </w:p>
    <w:p w14:paraId="0B839E90" w14:textId="05F74864" w:rsid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 xml:space="preserve">- посредством почтового отправления в адрес </w:t>
      </w:r>
      <w:r>
        <w:rPr>
          <w:sz w:val="28"/>
          <w:szCs w:val="28"/>
        </w:rPr>
        <w:t>КУМС</w:t>
      </w:r>
      <w:r w:rsidRPr="007B7D1C">
        <w:rPr>
          <w:sz w:val="28"/>
          <w:szCs w:val="28"/>
        </w:rPr>
        <w:t xml:space="preserve"> с описью вложения и уведомлением о вручении</w:t>
      </w:r>
      <w:r w:rsidR="00AD7F99">
        <w:rPr>
          <w:sz w:val="28"/>
          <w:szCs w:val="28"/>
        </w:rPr>
        <w:t>;</w:t>
      </w:r>
    </w:p>
    <w:p w14:paraId="0852C233" w14:textId="0E67D912" w:rsidR="00AD7F99" w:rsidRDefault="00AD7F99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7F99">
        <w:rPr>
          <w:sz w:val="28"/>
          <w:szCs w:val="28"/>
        </w:rPr>
        <w:t xml:space="preserve">посредством заполнения интерактивной формы через личный кабинет </w:t>
      </w:r>
      <w:r>
        <w:rPr>
          <w:sz w:val="28"/>
          <w:szCs w:val="28"/>
        </w:rPr>
        <w:t>ЕПГУ/РПГУ</w:t>
      </w:r>
      <w:r w:rsidRPr="00AD7F99">
        <w:rPr>
          <w:sz w:val="28"/>
          <w:szCs w:val="28"/>
        </w:rPr>
        <w:t>.</w:t>
      </w:r>
    </w:p>
    <w:p w14:paraId="688BB9E9" w14:textId="4C92FD76" w:rsidR="005515AB" w:rsidRPr="007B7D1C" w:rsidRDefault="005515AB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72D2" w:rsidRPr="00AF72D2">
        <w:rPr>
          <w:sz w:val="28"/>
          <w:szCs w:val="28"/>
        </w:rPr>
        <w:t>посредством портала пространственных данных «Национальная система пространственных данных»</w:t>
      </w:r>
      <w:r w:rsidR="00AF72D2">
        <w:rPr>
          <w:sz w:val="28"/>
          <w:szCs w:val="28"/>
        </w:rPr>
        <w:t>.</w:t>
      </w:r>
    </w:p>
    <w:p w14:paraId="5366A373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>2.6.5. Запрещается требовать от заявителя:</w:t>
      </w:r>
    </w:p>
    <w:p w14:paraId="239941E7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49820D90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</w:t>
      </w:r>
      <w:r>
        <w:rPr>
          <w:sz w:val="28"/>
          <w:szCs w:val="28"/>
        </w:rPr>
        <w:t>органов местного самоуправления</w:t>
      </w:r>
      <w:r w:rsidRPr="007B7D1C">
        <w:rPr>
          <w:sz w:val="28"/>
          <w:szCs w:val="28"/>
        </w:rPr>
        <w:t xml:space="preserve"> либо подведомственных государственным органам или </w:t>
      </w:r>
      <w:r>
        <w:rPr>
          <w:sz w:val="28"/>
          <w:szCs w:val="28"/>
        </w:rPr>
        <w:t>органам местного самоуправления</w:t>
      </w:r>
      <w:r w:rsidRPr="007B7D1C">
        <w:rPr>
          <w:sz w:val="28"/>
          <w:szCs w:val="28"/>
        </w:rPr>
        <w:t xml:space="preserve">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1D4F3491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02A05DB2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5D371FEC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26D08BA9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98AA498" w14:textId="77777777" w:rsidR="007B7D1C" w:rsidRDefault="007B7D1C" w:rsidP="007B7D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</w:t>
      </w:r>
      <w:r w:rsidRPr="007B7D1C">
        <w:rPr>
          <w:sz w:val="28"/>
          <w:szCs w:val="28"/>
        </w:rPr>
        <w:lastRenderedPageBreak/>
        <w:t>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46D918A9" w14:textId="77777777" w:rsidR="00036082" w:rsidRDefault="00036082" w:rsidP="00036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510643">
        <w:rPr>
          <w:sz w:val="28"/>
          <w:szCs w:val="28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0" w:history="1">
        <w:r w:rsidRPr="00510643">
          <w:rPr>
            <w:sz w:val="28"/>
            <w:szCs w:val="28"/>
          </w:rPr>
          <w:t>пунктом 7.2 части 1 статьи 16</w:t>
        </w:r>
      </w:hyperlink>
      <w:r w:rsidRPr="00510643">
        <w:rPr>
          <w:sz w:val="28"/>
          <w:szCs w:val="28"/>
        </w:rPr>
        <w:t xml:space="preserve"> Федерального закона Российской Федерации от 27 июля 2010 № 210-ФЗ «Об организации предоставления государственных и муниципальных услуг,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717D8416" w14:textId="77777777" w:rsidR="007B7D1C" w:rsidRPr="007B7D1C" w:rsidRDefault="007B7D1C" w:rsidP="007B7D1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B7D1C">
        <w:rPr>
          <w:sz w:val="28"/>
          <w:szCs w:val="28"/>
        </w:rPr>
        <w:t>2.7. Исчерпывающий перечень оснований для отказа в приеме документов, необходимых</w:t>
      </w:r>
    </w:p>
    <w:p w14:paraId="7741400B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sz w:val="28"/>
          <w:szCs w:val="28"/>
        </w:rPr>
      </w:pPr>
      <w:r w:rsidRPr="007B7D1C">
        <w:rPr>
          <w:sz w:val="28"/>
          <w:szCs w:val="28"/>
        </w:rPr>
        <w:t>для предоставления муниципальной услуги</w:t>
      </w:r>
    </w:p>
    <w:p w14:paraId="1D42D02C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</w:p>
    <w:p w14:paraId="2738EA4C" w14:textId="36577BA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Основанием для отказа в приеме документов, необходимых для предоставления муниципальной услуги является отказ заявителя (представителя заявителя) при личном обращении предъявить документ, удостоверяющий личность</w:t>
      </w:r>
      <w:r w:rsidR="00F26FAD">
        <w:rPr>
          <w:rStyle w:val="ConsPlusNormal"/>
          <w:rFonts w:ascii="Times New Roman" w:hAnsi="Times New Roman"/>
          <w:sz w:val="28"/>
          <w:szCs w:val="28"/>
        </w:rPr>
        <w:t xml:space="preserve"> и </w:t>
      </w:r>
      <w:r w:rsidR="00F26FAD" w:rsidRPr="00F26FAD">
        <w:rPr>
          <w:sz w:val="28"/>
          <w:szCs w:val="28"/>
        </w:rPr>
        <w:t>не</w:t>
      </w:r>
      <w:r w:rsidR="00B2099B">
        <w:rPr>
          <w:sz w:val="28"/>
          <w:szCs w:val="28"/>
        </w:rPr>
        <w:t xml:space="preserve"> </w:t>
      </w:r>
      <w:r w:rsidR="00F26FAD" w:rsidRPr="00F26FAD">
        <w:rPr>
          <w:sz w:val="28"/>
          <w:szCs w:val="28"/>
        </w:rPr>
        <w:t>предъявление документа, подтверждающего полномочия представителя действовать от имени заявителя</w:t>
      </w:r>
      <w:r w:rsidR="00EE2F85">
        <w:rPr>
          <w:sz w:val="28"/>
          <w:szCs w:val="28"/>
        </w:rPr>
        <w:t>.</w:t>
      </w:r>
    </w:p>
    <w:p w14:paraId="4D8135EF" w14:textId="12FE4FCE" w:rsidR="007B7D1C" w:rsidRPr="007B7D1C" w:rsidRDefault="00EE2F85" w:rsidP="00EE2F85">
      <w:pPr>
        <w:widowControl w:val="0"/>
        <w:shd w:val="clear" w:color="auto" w:fill="FFFFFF"/>
        <w:tabs>
          <w:tab w:val="left" w:pos="5785"/>
        </w:tabs>
        <w:autoSpaceDE w:val="0"/>
        <w:autoSpaceDN w:val="0"/>
        <w:ind w:firstLine="709"/>
        <w:rPr>
          <w:rStyle w:val="ConsPlusNormal"/>
          <w:rFonts w:ascii="Times New Roman" w:hAnsi="Times New Roman"/>
          <w:sz w:val="28"/>
          <w:szCs w:val="28"/>
        </w:rPr>
      </w:pPr>
      <w:r>
        <w:rPr>
          <w:rStyle w:val="ConsPlusNormal"/>
          <w:rFonts w:ascii="Times New Roman" w:hAnsi="Times New Roman"/>
          <w:sz w:val="28"/>
          <w:szCs w:val="28"/>
        </w:rPr>
        <w:tab/>
      </w:r>
    </w:p>
    <w:p w14:paraId="70FEE0DF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outlineLvl w:val="2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2.8. Исчерпывающий перечень</w:t>
      </w:r>
    </w:p>
    <w:p w14:paraId="7D05BD0D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оснований для приостановления предоставления</w:t>
      </w:r>
    </w:p>
    <w:p w14:paraId="6032873E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муниципальной услуги или отказа</w:t>
      </w:r>
    </w:p>
    <w:p w14:paraId="0D7B488B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в предоставлении муниципальной услуги</w:t>
      </w:r>
    </w:p>
    <w:p w14:paraId="4D9AA901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</w:p>
    <w:p w14:paraId="305E01FE" w14:textId="77777777" w:rsidR="00B619ED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 xml:space="preserve">2.8.1. </w:t>
      </w:r>
      <w:r w:rsidR="00B619ED" w:rsidRPr="00B619ED">
        <w:rPr>
          <w:sz w:val="28"/>
          <w:szCs w:val="28"/>
        </w:rPr>
        <w:t xml:space="preserve">Основания для приостановления предоставления муниципальной услуги. В случае, если на дату поступления в </w:t>
      </w:r>
      <w:r w:rsidR="00B619ED">
        <w:rPr>
          <w:sz w:val="28"/>
          <w:szCs w:val="28"/>
        </w:rPr>
        <w:t>КУМС</w:t>
      </w:r>
      <w:r w:rsidR="00B619ED" w:rsidRPr="00B619ED">
        <w:rPr>
          <w:sz w:val="28"/>
          <w:szCs w:val="28"/>
        </w:rPr>
        <w:t xml:space="preserve">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в </w:t>
      </w:r>
      <w:r w:rsidR="00B619ED">
        <w:rPr>
          <w:sz w:val="28"/>
          <w:szCs w:val="28"/>
        </w:rPr>
        <w:t>КУМС</w:t>
      </w:r>
      <w:r w:rsidR="00B619ED" w:rsidRPr="00B619ED">
        <w:rPr>
          <w:sz w:val="28"/>
          <w:szCs w:val="28"/>
        </w:rPr>
        <w:t xml:space="preserve">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</w:t>
      </w:r>
      <w:r w:rsidR="00B619ED">
        <w:rPr>
          <w:sz w:val="28"/>
          <w:szCs w:val="28"/>
        </w:rPr>
        <w:t>КУМС</w:t>
      </w:r>
      <w:r w:rsidR="00B619ED" w:rsidRPr="00B619ED">
        <w:rPr>
          <w:sz w:val="28"/>
          <w:szCs w:val="28"/>
        </w:rPr>
        <w:t xml:space="preserve">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 </w:t>
      </w:r>
    </w:p>
    <w:p w14:paraId="41526128" w14:textId="5EA6642D" w:rsidR="007B7D1C" w:rsidRPr="00B619ED" w:rsidRDefault="00B619ED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B619ED">
        <w:rPr>
          <w:sz w:val="28"/>
          <w:szCs w:val="28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</w:t>
      </w:r>
      <w:r w:rsidR="00170C55" w:rsidRPr="00B619ED">
        <w:rPr>
          <w:rStyle w:val="ConsPlusNormal"/>
          <w:rFonts w:ascii="Times New Roman" w:hAnsi="Times New Roman"/>
          <w:sz w:val="28"/>
          <w:szCs w:val="28"/>
        </w:rPr>
        <w:t>.</w:t>
      </w:r>
    </w:p>
    <w:p w14:paraId="1066148D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lastRenderedPageBreak/>
        <w:t>2.8.2 Основаниями для отказа в предоставлении муниципальной услуги являются:</w:t>
      </w:r>
    </w:p>
    <w:p w14:paraId="689F7E4E" w14:textId="77777777" w:rsidR="001F7637" w:rsidRDefault="001F7637" w:rsidP="001F76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F7637">
        <w:rPr>
          <w:rFonts w:ascii="Times New Roman" w:hAnsi="Times New Roman" w:cs="Times New Roman"/>
          <w:sz w:val="28"/>
          <w:szCs w:val="28"/>
        </w:rPr>
        <w:t>заявление о предварительном согласовании предоставления земельного участка не соответствует требованиям пункта 1 статьи 39.15 Земельного кодекса Российской Федерации;</w:t>
      </w:r>
    </w:p>
    <w:p w14:paraId="0EA4E53E" w14:textId="77777777" w:rsidR="001F7637" w:rsidRDefault="001F7637" w:rsidP="001F76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637">
        <w:rPr>
          <w:rFonts w:ascii="Times New Roman" w:hAnsi="Times New Roman" w:cs="Times New Roman"/>
          <w:sz w:val="28"/>
          <w:szCs w:val="28"/>
        </w:rPr>
        <w:t xml:space="preserve"> 2) отсутствие документов, предусмотренных пунктом 2.6.1. подраздела 2.6 настоящего раздела административного регламента; </w:t>
      </w:r>
    </w:p>
    <w:p w14:paraId="006E8C5E" w14:textId="20699C7B" w:rsidR="001F7637" w:rsidRDefault="001F7637" w:rsidP="001F76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637">
        <w:rPr>
          <w:rFonts w:ascii="Times New Roman" w:hAnsi="Times New Roman" w:cs="Times New Roman"/>
          <w:sz w:val="28"/>
          <w:szCs w:val="28"/>
        </w:rPr>
        <w:t xml:space="preserve">3) заявление подано в иной уполномоченный орган. </w:t>
      </w:r>
    </w:p>
    <w:p w14:paraId="177EF0EE" w14:textId="67617245" w:rsidR="006765C6" w:rsidRDefault="001F7637" w:rsidP="001F76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637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1F7637">
        <w:rPr>
          <w:rFonts w:ascii="Times New Roman" w:hAnsi="Times New Roman" w:cs="Times New Roman"/>
          <w:sz w:val="28"/>
          <w:szCs w:val="28"/>
        </w:rPr>
        <w:t xml:space="preserve"> в течение 10 календарных дней со дня поступления заявления возвращает заявление заявителю с указанием причины</w:t>
      </w:r>
    </w:p>
    <w:p w14:paraId="5FBBD10B" w14:textId="77169E91" w:rsidR="007B7D1C" w:rsidRPr="007B7D1C" w:rsidRDefault="007B7D1C" w:rsidP="00223E3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2.9.</w:t>
      </w:r>
      <w:r w:rsidR="00223E35">
        <w:rPr>
          <w:rFonts w:ascii="Times New Roman" w:hAnsi="Times New Roman" w:cs="Times New Roman"/>
          <w:sz w:val="28"/>
          <w:szCs w:val="28"/>
        </w:rPr>
        <w:t>1.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Порядок, размер и основания взимания государственной пошлины</w:t>
      </w:r>
      <w:r w:rsidR="001F7637">
        <w:rPr>
          <w:rFonts w:ascii="Times New Roman" w:hAnsi="Times New Roman" w:cs="Times New Roman"/>
          <w:sz w:val="28"/>
          <w:szCs w:val="28"/>
        </w:rPr>
        <w:t xml:space="preserve"> </w:t>
      </w:r>
      <w:r w:rsidRPr="007B7D1C">
        <w:rPr>
          <w:rFonts w:ascii="Times New Roman" w:hAnsi="Times New Roman" w:cs="Times New Roman"/>
          <w:sz w:val="28"/>
          <w:szCs w:val="28"/>
        </w:rPr>
        <w:t>или иной платы, взимаемой за предоставление муниципальной услуги</w:t>
      </w:r>
      <w:r w:rsidR="00223E35">
        <w:rPr>
          <w:rFonts w:ascii="Times New Roman" w:hAnsi="Times New Roman" w:cs="Times New Roman"/>
          <w:sz w:val="28"/>
          <w:szCs w:val="28"/>
        </w:rPr>
        <w:t xml:space="preserve">: </w:t>
      </w:r>
      <w:r w:rsidR="00B2099B">
        <w:rPr>
          <w:rFonts w:ascii="Times New Roman" w:hAnsi="Times New Roman" w:cs="Times New Roman"/>
          <w:sz w:val="28"/>
          <w:szCs w:val="28"/>
        </w:rPr>
        <w:t>п</w:t>
      </w:r>
      <w:r w:rsidR="00B2099B" w:rsidRPr="007B7D1C">
        <w:rPr>
          <w:rFonts w:ascii="Times New Roman" w:hAnsi="Times New Roman" w:cs="Times New Roman"/>
          <w:sz w:val="28"/>
          <w:szCs w:val="28"/>
        </w:rPr>
        <w:t>редоставление муниципальной услуги,</w:t>
      </w:r>
      <w:r w:rsidRPr="007B7D1C">
        <w:rPr>
          <w:rFonts w:ascii="Times New Roman" w:hAnsi="Times New Roman" w:cs="Times New Roman"/>
          <w:sz w:val="28"/>
          <w:szCs w:val="28"/>
        </w:rPr>
        <w:t xml:space="preserve"> осуществляется бесплатно.</w:t>
      </w:r>
    </w:p>
    <w:p w14:paraId="434F7D65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8A62D5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</w:t>
      </w:r>
    </w:p>
    <w:p w14:paraId="66FE68BB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</w:t>
      </w:r>
    </w:p>
    <w:p w14:paraId="4904C89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</w:t>
      </w:r>
    </w:p>
    <w:p w14:paraId="57902FF5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518CA172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1A6B4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5F926CF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B2855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2.11. Срок регистрации запроса заявителя</w:t>
      </w:r>
    </w:p>
    <w:p w14:paraId="1CF70E3C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4CE9E6F8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4E8366" w14:textId="671C812A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="00AE38C0">
        <w:rPr>
          <w:rFonts w:ascii="Times New Roman" w:hAnsi="Times New Roman" w:cs="Times New Roman"/>
          <w:sz w:val="28"/>
          <w:szCs w:val="28"/>
        </w:rPr>
        <w:t>,</w:t>
      </w:r>
      <w:r w:rsidRPr="007B7D1C">
        <w:rPr>
          <w:rFonts w:ascii="Times New Roman" w:hAnsi="Times New Roman" w:cs="Times New Roman"/>
          <w:sz w:val="28"/>
          <w:szCs w:val="28"/>
        </w:rPr>
        <w:t xml:space="preserve"> МФЦ</w:t>
      </w:r>
      <w:r w:rsidR="00AE38C0">
        <w:rPr>
          <w:rFonts w:ascii="Times New Roman" w:hAnsi="Times New Roman" w:cs="Times New Roman"/>
          <w:sz w:val="28"/>
          <w:szCs w:val="28"/>
        </w:rPr>
        <w:t>, НСПД.</w:t>
      </w:r>
    </w:p>
    <w:p w14:paraId="1313A89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43755BC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14:paraId="09E105EF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предоставляются муниципальные услуги</w:t>
      </w:r>
    </w:p>
    <w:p w14:paraId="18AD666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F3D9F2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0A0FAE6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16A27C5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7288BDB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канцелярскими принадлежностями для осуществления необходимых записей.</w:t>
      </w:r>
    </w:p>
    <w:p w14:paraId="02E20FF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358B1022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32F6B1E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14:paraId="3D14F68A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6842E85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69D94EFD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50B82EE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44EB47F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13429CB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допуск сурдопереводчика и тифлосурдопереводчика;</w:t>
      </w:r>
    </w:p>
    <w:p w14:paraId="1934158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7E2AD28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4BDA7F5F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55378E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2.13. Показатели доступности и качества</w:t>
      </w:r>
    </w:p>
    <w:p w14:paraId="18410679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14:paraId="11A2192A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AC257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2.13.1. Показатели доступности и качества муниципальных услуг:</w:t>
      </w:r>
    </w:p>
    <w:p w14:paraId="7127265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14:paraId="05F5DF93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телекоммуникационных технологий;</w:t>
      </w:r>
    </w:p>
    <w:p w14:paraId="448EBE7A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3) возможность получения муниципальной услуги в МФЦ;</w:t>
      </w:r>
    </w:p>
    <w:p w14:paraId="332E3160" w14:textId="67AC70D8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4) количество взаимодействий заявителя с должностными лицами при предоставлении муниципальной услуги – не более </w:t>
      </w:r>
      <w:r w:rsidR="006765C6">
        <w:rPr>
          <w:rFonts w:ascii="Times New Roman" w:hAnsi="Times New Roman" w:cs="Times New Roman"/>
          <w:sz w:val="28"/>
          <w:szCs w:val="28"/>
        </w:rPr>
        <w:t>2</w:t>
      </w:r>
      <w:r w:rsidRPr="007B7D1C">
        <w:rPr>
          <w:rFonts w:ascii="Times New Roman" w:hAnsi="Times New Roman" w:cs="Times New Roman"/>
          <w:sz w:val="28"/>
          <w:szCs w:val="28"/>
        </w:rPr>
        <w:t>;</w:t>
      </w:r>
    </w:p>
    <w:p w14:paraId="0E290EAA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58243A9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6) соблюдение сроков предоставления муниципальной услуги;</w:t>
      </w:r>
    </w:p>
    <w:p w14:paraId="00E9955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1C13118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8) отсутствие обоснованных жалоб со стороны заявителей на решения и (или) действия (бездействие)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,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14:paraId="22956475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583BA2BF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02DF7177" w14:textId="026A51F4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1) получение информации о порядке и сроках предоставления услуги, с использованием ЕПГУ, РПГУ</w:t>
      </w:r>
      <w:r w:rsidR="00A45700">
        <w:rPr>
          <w:rStyle w:val="ConsPlusNormal"/>
          <w:rFonts w:ascii="Times New Roman" w:hAnsi="Times New Roman"/>
          <w:sz w:val="28"/>
          <w:szCs w:val="28"/>
        </w:rPr>
        <w:t>,</w:t>
      </w:r>
      <w:r w:rsidR="00A45700" w:rsidRPr="00A45700">
        <w:rPr>
          <w:sz w:val="28"/>
          <w:szCs w:val="28"/>
        </w:rPr>
        <w:t xml:space="preserve"> </w:t>
      </w:r>
      <w:r w:rsidR="002301A5">
        <w:rPr>
          <w:sz w:val="28"/>
          <w:szCs w:val="28"/>
        </w:rPr>
        <w:t>НСПД;</w:t>
      </w:r>
    </w:p>
    <w:p w14:paraId="01E20E3D" w14:textId="0801DFBB" w:rsidR="007B7D1C" w:rsidRPr="007B7D1C" w:rsidRDefault="00787C53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>
        <w:rPr>
          <w:rStyle w:val="ConsPlusNormal"/>
          <w:rFonts w:ascii="Times New Roman" w:hAnsi="Times New Roman"/>
          <w:sz w:val="28"/>
          <w:szCs w:val="28"/>
        </w:rPr>
        <w:t>2</w:t>
      </w:r>
      <w:r w:rsidR="007B7D1C" w:rsidRPr="007B7D1C">
        <w:rPr>
          <w:rStyle w:val="ConsPlusNormal"/>
          <w:rFonts w:ascii="Times New Roman" w:hAnsi="Times New Roman"/>
          <w:sz w:val="28"/>
          <w:szCs w:val="28"/>
        </w:rPr>
        <w:t>) оценка доступности и качества муниципальной услуги;</w:t>
      </w:r>
    </w:p>
    <w:p w14:paraId="5848E17F" w14:textId="126A2372" w:rsidR="007B7D1C" w:rsidRPr="007B7D1C" w:rsidRDefault="00787C53" w:rsidP="007B7D1C">
      <w:pPr>
        <w:widowControl w:val="0"/>
        <w:shd w:val="clear" w:color="auto" w:fill="FFFFFF"/>
        <w:autoSpaceDE w:val="0"/>
        <w:autoSpaceDN w:val="0"/>
        <w:ind w:firstLine="709"/>
        <w:jc w:val="both"/>
        <w:rPr>
          <w:rStyle w:val="ConsPlusNormal"/>
          <w:rFonts w:ascii="Times New Roman" w:hAnsi="Times New Roman"/>
          <w:sz w:val="28"/>
          <w:szCs w:val="28"/>
        </w:rPr>
      </w:pPr>
      <w:r>
        <w:rPr>
          <w:rStyle w:val="ConsPlusNormal"/>
          <w:rFonts w:ascii="Times New Roman" w:hAnsi="Times New Roman"/>
          <w:sz w:val="28"/>
          <w:szCs w:val="28"/>
        </w:rPr>
        <w:t>3</w:t>
      </w:r>
      <w:r w:rsidR="007B7D1C" w:rsidRPr="007B7D1C">
        <w:rPr>
          <w:rStyle w:val="ConsPlusNormal"/>
          <w:rFonts w:ascii="Times New Roman" w:hAnsi="Times New Roman"/>
          <w:sz w:val="28"/>
          <w:szCs w:val="28"/>
        </w:rPr>
        <w:t xml:space="preserve">) направление в электронной форме жалобы на решения и действия (бездействие) </w:t>
      </w:r>
      <w:r w:rsidR="007B7D1C">
        <w:rPr>
          <w:rStyle w:val="ConsPlusNormal"/>
          <w:rFonts w:ascii="Times New Roman" w:hAnsi="Times New Roman"/>
          <w:sz w:val="28"/>
          <w:szCs w:val="28"/>
        </w:rPr>
        <w:t>КУМС</w:t>
      </w:r>
      <w:r w:rsidR="007B7D1C" w:rsidRPr="007B7D1C">
        <w:rPr>
          <w:rStyle w:val="ConsPlusNormal"/>
          <w:rFonts w:ascii="Times New Roman" w:hAnsi="Times New Roman"/>
          <w:sz w:val="28"/>
          <w:szCs w:val="28"/>
        </w:rPr>
        <w:t xml:space="preserve">, предоставляющего муниципальную услугу, должностного лица </w:t>
      </w:r>
      <w:r w:rsidR="007B7D1C">
        <w:rPr>
          <w:rStyle w:val="ConsPlusNormal"/>
          <w:rFonts w:ascii="Times New Roman" w:hAnsi="Times New Roman"/>
          <w:sz w:val="28"/>
          <w:szCs w:val="28"/>
        </w:rPr>
        <w:t>КУМС</w:t>
      </w:r>
      <w:r w:rsidR="007B7D1C" w:rsidRPr="007B7D1C">
        <w:rPr>
          <w:rStyle w:val="ConsPlusNormal"/>
          <w:rFonts w:ascii="Times New Roman" w:hAnsi="Times New Roman"/>
          <w:sz w:val="28"/>
          <w:szCs w:val="28"/>
        </w:rPr>
        <w:t xml:space="preserve"> в ходе предоставления услуги.</w:t>
      </w:r>
    </w:p>
    <w:p w14:paraId="7EFFACD6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1968D92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244"/>
      <w:bookmarkEnd w:id="2"/>
      <w:r w:rsidRPr="007B7D1C">
        <w:rPr>
          <w:rFonts w:ascii="Times New Roman" w:hAnsi="Times New Roman" w:cs="Times New Roman"/>
          <w:sz w:val="28"/>
          <w:szCs w:val="28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77C1EF61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609582B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2.14.1. Предоставление муниципальной услуги в МФЦ осуществляется в соответствии с соглашением о взаимодействии, заключенным между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и МФЦ, с момента вступления в силу указанного соглашения.</w:t>
      </w:r>
    </w:p>
    <w:p w14:paraId="0F88543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и МФЦ, предусмотрена возможность направления документов в электронном формате. </w:t>
      </w:r>
    </w:p>
    <w:p w14:paraId="7C14BA91" w14:textId="2E10B507" w:rsidR="007B7D1C" w:rsidRPr="00963DFF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t xml:space="preserve">2.14.3. </w:t>
      </w:r>
      <w:r w:rsidR="00141D50" w:rsidRPr="00963DF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электронной форме через «Личный кабинет» заявителя на ЕПГУ/РПГУ</w:t>
      </w:r>
      <w:r w:rsidR="00EE37F0">
        <w:rPr>
          <w:rFonts w:ascii="Times New Roman" w:hAnsi="Times New Roman" w:cs="Times New Roman"/>
          <w:sz w:val="28"/>
          <w:szCs w:val="28"/>
        </w:rPr>
        <w:t>/НСПД</w:t>
      </w:r>
      <w:r w:rsidR="00141D50" w:rsidRPr="00963DFF">
        <w:rPr>
          <w:rFonts w:ascii="Times New Roman" w:hAnsi="Times New Roman" w:cs="Times New Roman"/>
          <w:sz w:val="28"/>
          <w:szCs w:val="28"/>
        </w:rPr>
        <w:t xml:space="preserve"> с использованием ЕСИА</w:t>
      </w:r>
      <w:r w:rsidR="00787C53">
        <w:rPr>
          <w:rFonts w:ascii="Times New Roman" w:hAnsi="Times New Roman" w:cs="Times New Roman"/>
          <w:sz w:val="28"/>
          <w:szCs w:val="28"/>
        </w:rPr>
        <w:t>.</w:t>
      </w:r>
    </w:p>
    <w:p w14:paraId="1E005DF8" w14:textId="7906C0B4" w:rsidR="00141D50" w:rsidRPr="00963DFF" w:rsidRDefault="00141D50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t>Заявление от имени физического лица подписывается по выбору заявителя:</w:t>
      </w:r>
    </w:p>
    <w:p w14:paraId="3BDBDC0A" w14:textId="031CD2C4" w:rsidR="00141D50" w:rsidRPr="00963DFF" w:rsidRDefault="00141D50" w:rsidP="00141D50">
      <w:pPr>
        <w:pStyle w:val="ConsPlusNormal0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t xml:space="preserve">- электронной подписью заявителя; </w:t>
      </w:r>
    </w:p>
    <w:p w14:paraId="42464A08" w14:textId="032460D3" w:rsidR="007B7D1C" w:rsidRPr="00963DFF" w:rsidRDefault="00141D50" w:rsidP="00141D50">
      <w:pPr>
        <w:pStyle w:val="ConsPlusNormal0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lastRenderedPageBreak/>
        <w:t>- усиленной квалифицированной электронной подписью заявителя.</w:t>
      </w:r>
    </w:p>
    <w:p w14:paraId="202DA0B9" w14:textId="327FC1D9" w:rsidR="00141D50" w:rsidRPr="00963DFF" w:rsidRDefault="00963DFF" w:rsidP="005A0A38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t xml:space="preserve">Заявление от имени юридического лица заверяется по выбору заявителя </w:t>
      </w:r>
      <w:r w:rsidR="00B2099B" w:rsidRPr="00963DFF">
        <w:rPr>
          <w:rFonts w:ascii="Times New Roman" w:hAnsi="Times New Roman" w:cs="Times New Roman"/>
          <w:sz w:val="28"/>
          <w:szCs w:val="28"/>
        </w:rPr>
        <w:t>электронной подписью,</w:t>
      </w:r>
      <w:r w:rsidRPr="00963DFF">
        <w:rPr>
          <w:rFonts w:ascii="Times New Roman" w:hAnsi="Times New Roman" w:cs="Times New Roman"/>
          <w:sz w:val="28"/>
          <w:szCs w:val="28"/>
        </w:rPr>
        <w:t xml:space="preserve"> либо усиленной квалифицированной электронной подписью:</w:t>
      </w:r>
    </w:p>
    <w:p w14:paraId="1BB33E1B" w14:textId="24675485" w:rsidR="00963DFF" w:rsidRPr="00963DFF" w:rsidRDefault="00963DFF" w:rsidP="005A0A38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t>- лица, действующего от имени юридического лица без доверенности;</w:t>
      </w:r>
    </w:p>
    <w:p w14:paraId="20A4A9B7" w14:textId="117DEF95" w:rsidR="00963DFF" w:rsidRPr="00963DFF" w:rsidRDefault="00963DFF" w:rsidP="005A0A38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3DFF">
        <w:rPr>
          <w:rFonts w:ascii="Times New Roman" w:hAnsi="Times New Roman" w:cs="Times New Roman"/>
          <w:sz w:val="28"/>
          <w:szCs w:val="28"/>
        </w:rPr>
        <w:t>-представителя юридического лица, действующего на основании доверенности, выданной соответствии с законодательством Российской Федерации.</w:t>
      </w:r>
    </w:p>
    <w:p w14:paraId="69857F7E" w14:textId="34C8591F" w:rsidR="00963DFF" w:rsidRPr="00064CE9" w:rsidRDefault="007B2643" w:rsidP="007B2643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2643">
        <w:rPr>
          <w:rFonts w:ascii="Times New Roman" w:hAnsi="Times New Roman" w:cs="Times New Roman"/>
          <w:sz w:val="28"/>
          <w:szCs w:val="28"/>
        </w:rPr>
        <w:t xml:space="preserve">Документы, указанные подпунктах 2.6.1. административного регламента и представляемые в форме электронных образов документов, должны быть подписаны усиленной квалифицированной электронной подписью лиц, </w:t>
      </w:r>
      <w:r w:rsidRPr="00064CE9">
        <w:rPr>
          <w:rFonts w:ascii="Times New Roman" w:hAnsi="Times New Roman" w:cs="Times New Roman"/>
          <w:sz w:val="28"/>
          <w:szCs w:val="28"/>
        </w:rPr>
        <w:t>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12949077" w14:textId="638E5AAD" w:rsidR="007B2643" w:rsidRDefault="007B2643" w:rsidP="007B2643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4CE9"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направляются заявителю в личный кабинет на </w:t>
      </w:r>
      <w:r w:rsidR="00064CE9" w:rsidRPr="00064CE9">
        <w:rPr>
          <w:rFonts w:ascii="Times New Roman" w:hAnsi="Times New Roman" w:cs="Times New Roman"/>
          <w:sz w:val="28"/>
          <w:szCs w:val="28"/>
        </w:rPr>
        <w:t>ЕПГУ/РПГУ</w:t>
      </w:r>
      <w:r w:rsidR="00EE37F0">
        <w:rPr>
          <w:rFonts w:ascii="Times New Roman" w:hAnsi="Times New Roman" w:cs="Times New Roman"/>
          <w:sz w:val="28"/>
          <w:szCs w:val="28"/>
        </w:rPr>
        <w:t>/НСПД</w:t>
      </w:r>
      <w:r w:rsidR="00064CE9" w:rsidRPr="00064CE9">
        <w:rPr>
          <w:rFonts w:ascii="Times New Roman" w:hAnsi="Times New Roman" w:cs="Times New Roman"/>
          <w:sz w:val="28"/>
          <w:szCs w:val="28"/>
        </w:rPr>
        <w:t xml:space="preserve"> в</w:t>
      </w:r>
      <w:r w:rsidRPr="00064CE9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064CE9" w:rsidRPr="00064CE9">
        <w:rPr>
          <w:rFonts w:ascii="Times New Roman" w:hAnsi="Times New Roman" w:cs="Times New Roman"/>
          <w:sz w:val="28"/>
          <w:szCs w:val="28"/>
        </w:rPr>
        <w:t>КУМС</w:t>
      </w:r>
      <w:r w:rsidRPr="00064CE9">
        <w:rPr>
          <w:rFonts w:ascii="Times New Roman" w:hAnsi="Times New Roman" w:cs="Times New Roman"/>
          <w:sz w:val="28"/>
          <w:szCs w:val="28"/>
        </w:rPr>
        <w:t xml:space="preserve">, случае направления заявления посредством </w:t>
      </w:r>
      <w:r w:rsidR="00064CE9" w:rsidRPr="00064CE9">
        <w:rPr>
          <w:rFonts w:ascii="Times New Roman" w:hAnsi="Times New Roman" w:cs="Times New Roman"/>
          <w:sz w:val="28"/>
          <w:szCs w:val="28"/>
        </w:rPr>
        <w:t>ЕПГУ/РПГУ</w:t>
      </w:r>
      <w:r w:rsidRPr="00064CE9">
        <w:rPr>
          <w:rFonts w:ascii="Times New Roman" w:hAnsi="Times New Roman" w:cs="Times New Roman"/>
          <w:sz w:val="28"/>
          <w:szCs w:val="28"/>
        </w:rPr>
        <w:t>.</w:t>
      </w:r>
    </w:p>
    <w:p w14:paraId="3773559B" w14:textId="20955162" w:rsidR="00064CE9" w:rsidRPr="00001A99" w:rsidRDefault="00064CE9" w:rsidP="007B2643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1A99">
        <w:rPr>
          <w:rFonts w:ascii="Times New Roman" w:hAnsi="Times New Roman" w:cs="Times New Roman"/>
          <w:sz w:val="28"/>
          <w:szCs w:val="28"/>
        </w:rPr>
        <w:t xml:space="preserve">Электронные документы и электронные образы документов, предоставляемые через «Личный кабинет» </w:t>
      </w:r>
      <w:r w:rsidR="00F6005E" w:rsidRPr="00001A99">
        <w:rPr>
          <w:rFonts w:ascii="Times New Roman" w:hAnsi="Times New Roman" w:cs="Times New Roman"/>
          <w:sz w:val="28"/>
          <w:szCs w:val="28"/>
        </w:rPr>
        <w:t>на ЕПГУ/РПГУ</w:t>
      </w:r>
      <w:r w:rsidR="00EE37F0">
        <w:rPr>
          <w:rFonts w:ascii="Times New Roman" w:hAnsi="Times New Roman" w:cs="Times New Roman"/>
          <w:sz w:val="28"/>
          <w:szCs w:val="28"/>
        </w:rPr>
        <w:t>/НСПД</w:t>
      </w:r>
      <w:r w:rsidR="00F6005E" w:rsidRPr="00001A99">
        <w:rPr>
          <w:rFonts w:ascii="Times New Roman" w:hAnsi="Times New Roman" w:cs="Times New Roman"/>
          <w:sz w:val="28"/>
          <w:szCs w:val="28"/>
        </w:rPr>
        <w:t>,</w:t>
      </w:r>
      <w:r w:rsidRPr="00001A99">
        <w:rPr>
          <w:rFonts w:ascii="Times New Roman" w:hAnsi="Times New Roman" w:cs="Times New Roman"/>
          <w:sz w:val="28"/>
          <w:szCs w:val="28"/>
        </w:rPr>
        <w:t xml:space="preserve"> должны соответствовать следующим требованиям: </w:t>
      </w:r>
    </w:p>
    <w:p w14:paraId="35F83016" w14:textId="1F24A2AB" w:rsidR="00064CE9" w:rsidRPr="00001A99" w:rsidRDefault="00064CE9" w:rsidP="00E64175">
      <w:pPr>
        <w:pStyle w:val="ConsPlusNormal0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1A99">
        <w:rPr>
          <w:rFonts w:ascii="Times New Roman" w:hAnsi="Times New Roman" w:cs="Times New Roman"/>
          <w:sz w:val="28"/>
          <w:szCs w:val="28"/>
        </w:rPr>
        <w:t>размер одного файла, содержащего электронный документ или электронный образ документа, не должен превышать 10 Мб. Максимальный объем всех файлов -50 Мб</w:t>
      </w:r>
      <w:r w:rsidR="003B026B" w:rsidRPr="00001A99">
        <w:rPr>
          <w:rFonts w:ascii="Times New Roman" w:hAnsi="Times New Roman" w:cs="Times New Roman"/>
          <w:sz w:val="28"/>
          <w:szCs w:val="28"/>
        </w:rPr>
        <w:t>;</w:t>
      </w:r>
    </w:p>
    <w:p w14:paraId="49C82AF4" w14:textId="1AEC8645" w:rsidR="003B026B" w:rsidRPr="00894D90" w:rsidRDefault="003B026B" w:rsidP="00E64175">
      <w:pPr>
        <w:pStyle w:val="ConsPlusNormal0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1A99">
        <w:rPr>
          <w:rFonts w:ascii="Times New Roman" w:hAnsi="Times New Roman" w:cs="Times New Roman"/>
          <w:sz w:val="28"/>
          <w:szCs w:val="28"/>
        </w:rPr>
        <w:t xml:space="preserve">допускается предоставлять файлы следующих форматов: </w:t>
      </w:r>
      <w:r w:rsidRPr="00001A99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Pr="00001A99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="00710160" w:rsidRPr="00001A99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="00F6005E" w:rsidRPr="00001A99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="00F6005E" w:rsidRPr="00001A99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001A99" w:rsidRPr="00001A99">
        <w:rPr>
          <w:rFonts w:ascii="Times New Roman" w:hAnsi="Times New Roman" w:cs="Times New Roman"/>
          <w:sz w:val="28"/>
          <w:szCs w:val="28"/>
        </w:rPr>
        <w:t>,</w:t>
      </w:r>
      <w:r w:rsidRPr="00001A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Pr="00001A99">
        <w:rPr>
          <w:rFonts w:ascii="Times New Roman" w:hAnsi="Times New Roman" w:cs="Times New Roman"/>
          <w:sz w:val="28"/>
          <w:szCs w:val="28"/>
        </w:rPr>
        <w:t>, х</w:t>
      </w:r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ls</w:t>
      </w:r>
      <w:r w:rsidRPr="00001A99">
        <w:rPr>
          <w:rFonts w:ascii="Times New Roman" w:hAnsi="Times New Roman" w:cs="Times New Roman"/>
          <w:sz w:val="28"/>
          <w:szCs w:val="28"/>
        </w:rPr>
        <w:t>х,</w:t>
      </w:r>
      <w:r w:rsidR="00001A99" w:rsidRPr="00001A99">
        <w:rPr>
          <w:rFonts w:ascii="Times New Roman" w:hAnsi="Times New Roman" w:cs="Times New Roman"/>
          <w:sz w:val="28"/>
          <w:szCs w:val="28"/>
        </w:rPr>
        <w:t xml:space="preserve"> </w:t>
      </w:r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jpg</w:t>
      </w:r>
      <w:r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tiff</w:t>
      </w:r>
      <w:r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gif</w:t>
      </w:r>
      <w:r w:rsidR="00001A99" w:rsidRPr="00001A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="00001A99" w:rsidRPr="00001A99">
        <w:rPr>
          <w:rFonts w:ascii="Times New Roman" w:hAnsi="Times New Roman" w:cs="Times New Roman"/>
          <w:sz w:val="28"/>
          <w:szCs w:val="28"/>
        </w:rPr>
        <w:t xml:space="preserve">, </w:t>
      </w:r>
      <w:r w:rsidR="00001A99" w:rsidRPr="00001A9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001A99">
        <w:rPr>
          <w:rFonts w:ascii="Times New Roman" w:hAnsi="Times New Roman" w:cs="Times New Roman"/>
          <w:sz w:val="28"/>
          <w:szCs w:val="28"/>
        </w:rPr>
        <w:t>iр</w:t>
      </w:r>
      <w:proofErr w:type="spellEnd"/>
      <w:r w:rsidRPr="00001A99">
        <w:rPr>
          <w:rFonts w:ascii="Times New Roman" w:hAnsi="Times New Roman" w:cs="Times New Roman"/>
          <w:sz w:val="28"/>
          <w:szCs w:val="28"/>
        </w:rPr>
        <w:t>. Предоставление файлов, имеющих форматы, отличные от указанных, не допускается;</w:t>
      </w:r>
    </w:p>
    <w:p w14:paraId="110345D9" w14:textId="26B4D59D" w:rsidR="00894D90" w:rsidRDefault="00894D90" w:rsidP="00E64175">
      <w:pPr>
        <w:pStyle w:val="ConsPlusNormal0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94D90">
        <w:rPr>
          <w:rFonts w:ascii="Times New Roman" w:hAnsi="Times New Roman" w:cs="Times New Roman"/>
          <w:sz w:val="28"/>
          <w:szCs w:val="28"/>
        </w:rPr>
        <w:t xml:space="preserve">каждый отдельный документ должен быть загружен систему подачи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94D90">
        <w:rPr>
          <w:rFonts w:ascii="Times New Roman" w:hAnsi="Times New Roman" w:cs="Times New Roman"/>
          <w:sz w:val="28"/>
          <w:szCs w:val="28"/>
        </w:rPr>
        <w:t xml:space="preserve">виде отдельного файла. Количество файлов должно соответствовать количеству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894D90">
        <w:rPr>
          <w:rFonts w:ascii="Times New Roman" w:hAnsi="Times New Roman" w:cs="Times New Roman"/>
          <w:sz w:val="28"/>
          <w:szCs w:val="28"/>
        </w:rPr>
        <w:t>наименование файлов должно позволять идентифицировать документ и количество страниц документе;</w:t>
      </w:r>
    </w:p>
    <w:p w14:paraId="2DF87F03" w14:textId="44BD30E7" w:rsidR="00894D90" w:rsidRDefault="00894D90" w:rsidP="00E64175">
      <w:pPr>
        <w:pStyle w:val="ConsPlusNormal0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94D90">
        <w:rPr>
          <w:rFonts w:ascii="Times New Roman" w:hAnsi="Times New Roman" w:cs="Times New Roman"/>
          <w:sz w:val="28"/>
          <w:szCs w:val="28"/>
        </w:rPr>
        <w:t>файлы не должны содержать вирусов и вредоносных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4C37CF" w14:textId="4B45C26F" w:rsidR="00894D90" w:rsidRDefault="00894D90" w:rsidP="00E64175">
      <w:pPr>
        <w:pStyle w:val="ConsPlusNormal0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94D90">
        <w:rPr>
          <w:rFonts w:ascii="Times New Roman" w:hAnsi="Times New Roman" w:cs="Times New Roman"/>
          <w:sz w:val="28"/>
          <w:szCs w:val="28"/>
        </w:rPr>
        <w:t>документы формате Р</w:t>
      </w:r>
      <w:r w:rsidR="00E64175">
        <w:rPr>
          <w:rFonts w:ascii="Times New Roman" w:hAnsi="Times New Roman" w:cs="Times New Roman"/>
          <w:sz w:val="28"/>
          <w:szCs w:val="28"/>
          <w:lang w:val="en-US"/>
        </w:rPr>
        <w:t>DF</w:t>
      </w:r>
      <w:r w:rsidRPr="00894D90">
        <w:rPr>
          <w:rFonts w:ascii="Times New Roman" w:hAnsi="Times New Roman" w:cs="Times New Roman"/>
          <w:sz w:val="28"/>
          <w:szCs w:val="28"/>
        </w:rPr>
        <w:t xml:space="preserve"> должны быть отсканированы </w:t>
      </w:r>
      <w:r w:rsidR="00E64175">
        <w:rPr>
          <w:rFonts w:ascii="Times New Roman" w:hAnsi="Times New Roman" w:cs="Times New Roman"/>
          <w:sz w:val="28"/>
          <w:szCs w:val="28"/>
        </w:rPr>
        <w:t xml:space="preserve">в цветном либо в </w:t>
      </w:r>
      <w:r w:rsidR="00E64175" w:rsidRPr="00E64175">
        <w:rPr>
          <w:rFonts w:ascii="Times New Roman" w:hAnsi="Times New Roman" w:cs="Times New Roman"/>
          <w:sz w:val="28"/>
          <w:szCs w:val="28"/>
        </w:rPr>
        <w:t>черно-белом, либо сером цвете</w:t>
      </w:r>
      <w:r w:rsidRPr="00894D90">
        <w:rPr>
          <w:rFonts w:ascii="Times New Roman" w:hAnsi="Times New Roman" w:cs="Times New Roman"/>
          <w:sz w:val="28"/>
          <w:szCs w:val="28"/>
        </w:rPr>
        <w:t>, обеспечивающем сохранение всех аутентичных признаков подлинности (качество - не менее 200 точек на дюйм),</w:t>
      </w:r>
      <w:r w:rsidR="00E64175">
        <w:rPr>
          <w:rFonts w:ascii="Times New Roman" w:hAnsi="Times New Roman" w:cs="Times New Roman"/>
          <w:sz w:val="28"/>
          <w:szCs w:val="28"/>
        </w:rPr>
        <w:t xml:space="preserve"> а</w:t>
      </w:r>
      <w:r w:rsidRPr="00894D90">
        <w:rPr>
          <w:rFonts w:ascii="Times New Roman" w:hAnsi="Times New Roman" w:cs="Times New Roman"/>
          <w:sz w:val="28"/>
          <w:szCs w:val="28"/>
        </w:rPr>
        <w:t xml:space="preserve"> именно; графической подписи лица, печати, углового штампа бланка (если приемлемо), </w:t>
      </w:r>
      <w:r w:rsidR="00E64175">
        <w:rPr>
          <w:rFonts w:ascii="Times New Roman" w:hAnsi="Times New Roman" w:cs="Times New Roman"/>
          <w:sz w:val="28"/>
          <w:szCs w:val="28"/>
        </w:rPr>
        <w:t xml:space="preserve">а </w:t>
      </w:r>
      <w:r w:rsidRPr="00894D90">
        <w:rPr>
          <w:rFonts w:ascii="Times New Roman" w:hAnsi="Times New Roman" w:cs="Times New Roman"/>
          <w:sz w:val="28"/>
          <w:szCs w:val="28"/>
        </w:rPr>
        <w:t>также реквизитов документа</w:t>
      </w:r>
      <w:r w:rsidR="00E64175">
        <w:rPr>
          <w:rFonts w:ascii="Times New Roman" w:hAnsi="Times New Roman" w:cs="Times New Roman"/>
          <w:sz w:val="28"/>
          <w:szCs w:val="28"/>
        </w:rPr>
        <w:t>.</w:t>
      </w:r>
    </w:p>
    <w:p w14:paraId="397C3D71" w14:textId="77777777" w:rsidR="00E64175" w:rsidRPr="00001A99" w:rsidRDefault="00E64175" w:rsidP="00E64175">
      <w:pPr>
        <w:pStyle w:val="ConsPlusNormal0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D92EA67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1A99">
        <w:rPr>
          <w:rFonts w:ascii="Times New Roman" w:hAnsi="Times New Roman" w:cs="Times New Roman"/>
          <w:sz w:val="28"/>
          <w:szCs w:val="28"/>
        </w:rPr>
        <w:t>Раздел 3. Состав, последовательность и сроки</w:t>
      </w:r>
      <w:r w:rsidRPr="007B7D1C"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28372E90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02062E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68"/>
      <w:bookmarkEnd w:id="3"/>
      <w:r w:rsidRPr="007B7D1C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14:paraId="30B3F192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47463C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5468628C" w14:textId="77777777" w:rsidR="00107A8A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t>- прием заявления о предоставлении муниципальной услуги и прилагаемых к нему документов;</w:t>
      </w:r>
    </w:p>
    <w:p w14:paraId="70BFB49E" w14:textId="4333F6A0" w:rsidR="00107A8A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t xml:space="preserve"> - возврат заявления при наличии оснований для отказа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232D53" w14:textId="77777777" w:rsidR="00107A8A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0B103E7B" w14:textId="77777777" w:rsidR="00107A8A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t xml:space="preserve"> - рассмотрение заявления о предоставлении муниципальной услуги и прилагаемых к нему документов, подготовка решения о продлении срока рассмотрения заявления, результата предоставления муниципальной услуги, за исключением случая рассмотрения заявления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нужд; решения об отказе в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 в соответствии с пунктом 8 статья 39.15 или статьей 39.16 Земельного кодекса Российской Федерации;</w:t>
      </w:r>
    </w:p>
    <w:p w14:paraId="020F346D" w14:textId="77777777" w:rsidR="00107A8A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t xml:space="preserve"> - опубликование извещения о предоставлении земельного участка, в случае рассмотрения заявления о предварительном согласовании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 и в отношении которого не принято решение об отказе в предварительном согласовании предоставления земельного участка для указанных целей в соответствии с пунктом 8 статья 39.15 или статьей 39.16 Земельного кодекса Российской Федерации;</w:t>
      </w:r>
    </w:p>
    <w:p w14:paraId="68179A22" w14:textId="77777777" w:rsidR="00107A8A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t xml:space="preserve"> - направление в министерство лесного и охотничьего хозяйства Сахалинской области схемы расположения земельного участка, в соответствии с которой предстоит образовать земельный участок, если схема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Федерации», в случая рассмотрения заявления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 и в отношении которого не принято решение об отказе в предварительном согласовании предоставления земельного участка в соответствии с пунктом 8 статья 39.15 или статьей 39.16 Земельного кодекса Российской Федерации, а также в Администрацию не поступили заявления иных граждан о намерении участвовать в аукционе;</w:t>
      </w:r>
    </w:p>
    <w:p w14:paraId="1C3ED4E6" w14:textId="6C8E000E" w:rsidR="00C81366" w:rsidRDefault="00107A8A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A8A">
        <w:rPr>
          <w:rFonts w:ascii="Times New Roman" w:hAnsi="Times New Roman" w:cs="Times New Roman"/>
          <w:sz w:val="28"/>
          <w:szCs w:val="28"/>
        </w:rPr>
        <w:lastRenderedPageBreak/>
        <w:t xml:space="preserve"> - подготовка решения о продлении срока рассмотрения заявления, результата предоставления муниципальной услуги, в случае рассмотрения заявления о предварительном согласовании предоставления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нужд; - направление (выдача) решения о продлении срока рассмотрения заявления, результата предоставления муниципальной услуги</w:t>
      </w:r>
      <w:r w:rsidR="004C0C68">
        <w:rPr>
          <w:rFonts w:ascii="Times New Roman" w:hAnsi="Times New Roman" w:cs="Times New Roman"/>
          <w:sz w:val="28"/>
          <w:szCs w:val="28"/>
        </w:rPr>
        <w:t>;</w:t>
      </w:r>
    </w:p>
    <w:p w14:paraId="5439A79E" w14:textId="2E5B7320" w:rsidR="00107A8A" w:rsidRPr="007B7D1C" w:rsidRDefault="004C0C68" w:rsidP="004C0C6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0C68">
        <w:rPr>
          <w:rFonts w:ascii="Times New Roman" w:hAnsi="Times New Roman" w:cs="Times New Roman"/>
          <w:sz w:val="28"/>
          <w:szCs w:val="28"/>
        </w:rPr>
        <w:t xml:space="preserve">в рамках исполнения отдельных административных действий, указанных в подпунктах 3.2.2, 3.4.3, 3.5.3, 3.8.3, 3.9.2 настоящего административного регламента, и связанных в том числе с использованием пространственных данных, допускается использование федеральной государственной географической информационной системы «Единая цифровая платформа «Национальная система пространственных данных» </w:t>
      </w:r>
      <w:r w:rsidR="00B2099B" w:rsidRPr="004C0C68">
        <w:rPr>
          <w:rFonts w:ascii="Times New Roman" w:hAnsi="Times New Roman" w:cs="Times New Roman"/>
          <w:sz w:val="28"/>
          <w:szCs w:val="28"/>
        </w:rPr>
        <w:t>(ФГГИС</w:t>
      </w:r>
      <w:r w:rsidRPr="004C0C68">
        <w:rPr>
          <w:rFonts w:ascii="Times New Roman" w:hAnsi="Times New Roman" w:cs="Times New Roman"/>
          <w:sz w:val="28"/>
          <w:szCs w:val="28"/>
        </w:rPr>
        <w:t xml:space="preserve"> «ЕЦП «НСПД»), обеспечивающей функционирование национальной системы пространственных данных.</w:t>
      </w:r>
    </w:p>
    <w:p w14:paraId="2CDB3487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3.2. Прием документов, необходимых для предоставления муниципальной услуги</w:t>
      </w:r>
    </w:p>
    <w:p w14:paraId="707AF163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78B54B5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поступление документов, установленных пунктами 2.6.1 – 2.6.3 подраздела 2.6 раздела 2 настоящего административного регламента. </w:t>
      </w:r>
    </w:p>
    <w:p w14:paraId="773D7366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3.2.2. Должностным лицом, ответственным за выполнение административной процедуры, является специалист </w:t>
      </w:r>
      <w:r w:rsidR="00285F3E">
        <w:rPr>
          <w:rFonts w:ascii="Times New Roman" w:hAnsi="Times New Roman" w:cs="Times New Roman"/>
          <w:sz w:val="28"/>
          <w:szCs w:val="28"/>
        </w:rPr>
        <w:t>КУМС,</w:t>
      </w:r>
      <w:r w:rsidR="00285F3E" w:rsidRPr="007B7D1C">
        <w:rPr>
          <w:rFonts w:ascii="Times New Roman" w:hAnsi="Times New Roman" w:cs="Times New Roman"/>
          <w:sz w:val="28"/>
          <w:szCs w:val="28"/>
        </w:rPr>
        <w:t xml:space="preserve"> </w:t>
      </w:r>
      <w:r w:rsidRPr="007B7D1C">
        <w:rPr>
          <w:rFonts w:ascii="Times New Roman" w:hAnsi="Times New Roman" w:cs="Times New Roman"/>
          <w:sz w:val="28"/>
          <w:szCs w:val="28"/>
        </w:rPr>
        <w:t>ответственный за прием документов для предоставления муниципальной услуги (далее - специалист, ответственный за прием документов).</w:t>
      </w:r>
    </w:p>
    <w:p w14:paraId="0B81137C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71D5203C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184293BD" w14:textId="7E4547D3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 при личном обращении </w:t>
      </w:r>
      <w:r w:rsidR="00E231B9" w:rsidRPr="007B7D1C">
        <w:rPr>
          <w:rFonts w:ascii="Times New Roman" w:hAnsi="Times New Roman" w:cs="Times New Roman"/>
          <w:sz w:val="28"/>
          <w:szCs w:val="28"/>
        </w:rPr>
        <w:t>заявителя (представителя заявителя),</w:t>
      </w:r>
      <w:r w:rsidRPr="007B7D1C">
        <w:rPr>
          <w:rFonts w:ascii="Times New Roman" w:hAnsi="Times New Roman" w:cs="Times New Roman"/>
          <w:sz w:val="28"/>
          <w:szCs w:val="28"/>
        </w:rPr>
        <w:t xml:space="preserve"> отказывает в приеме с разъяснением причин; </w:t>
      </w:r>
    </w:p>
    <w:p w14:paraId="4D2A698A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3) при отсутствии основания для отказа в приеме документов осуществляет проверку представленного заявления и документов;</w:t>
      </w:r>
    </w:p>
    <w:p w14:paraId="6F1FAF97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 4) при наличии оснований для отказа в предоставлении муниципальной услуги, установленных пунктом 2.8.2 подраздела 2.8 настоящего административного регламента:</w:t>
      </w:r>
    </w:p>
    <w:p w14:paraId="2DA0399B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при личном обращении заявителя (представителя заявителя) возвращает документы заявителю с разъяснением причин;</w:t>
      </w:r>
    </w:p>
    <w:p w14:paraId="76CEAB9F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при поступлении документов почтовым отправлением либо через МФЦ передает их должностному лицу, ответственному за подготовку уведомления о возврате документов;</w:t>
      </w:r>
    </w:p>
    <w:p w14:paraId="719AFB6E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5) при отсутствии оснований для отказа в предоставлении муниципальной 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услуги сверяет копии представленных документов с их оригиналами (при наличии), регистрирует запрос;</w:t>
      </w:r>
    </w:p>
    <w:p w14:paraId="61AC90C9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6)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343B6987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7) при поступлении документов посредством почтового отправления направляет расписку в их получении по указанному заявителем почтовому адресу;</w:t>
      </w:r>
    </w:p>
    <w:p w14:paraId="664C3935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8) передает документы должностному лицу, ответственному за направление межведомственных запросов.</w:t>
      </w:r>
    </w:p>
    <w:p w14:paraId="153B85F1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3.2.3. Прием документов для предоставления муниципальной услуги осуществляется в день их поступления в </w:t>
      </w:r>
      <w:r w:rsidR="00285F3E">
        <w:rPr>
          <w:rFonts w:ascii="Times New Roman" w:hAnsi="Times New Roman" w:cs="Times New Roman"/>
          <w:sz w:val="28"/>
          <w:szCs w:val="28"/>
        </w:rPr>
        <w:t>КУМС.</w:t>
      </w:r>
    </w:p>
    <w:p w14:paraId="278E204E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3.2.4. Критерием принятия решения в рамках настоящей административной процедуры является наличие либо отсутствие оснований для отказа в приеме.</w:t>
      </w:r>
    </w:p>
    <w:p w14:paraId="127A1B31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3.2.5. Результатом выполнения административной процедуры является прием и регистрация запроса.</w:t>
      </w:r>
    </w:p>
    <w:p w14:paraId="7171EBE2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о получении документов.</w:t>
      </w:r>
    </w:p>
    <w:p w14:paraId="3A732913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EFB8E00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3.3. Возврат документов при наличии оснований для отказа в предоставлении муниципальной услуги</w:t>
      </w:r>
    </w:p>
    <w:p w14:paraId="43837682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5663145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административной процедуры является поступление документов для подготовки уведомления о возврате в связи с установлением наличия оснований для отказа в предоставлении муниципальной услуги, установленных пунктом 2.8.2 подраздела 2.8 настоящего административного регламента.</w:t>
      </w:r>
    </w:p>
    <w:p w14:paraId="5C7CE7F3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3.3.2. Должностными лицами, ответственными за выполнение административной процедуры, являются:</w:t>
      </w:r>
    </w:p>
    <w:p w14:paraId="3EDB44D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специалист </w:t>
      </w:r>
      <w:r w:rsidR="00285F3E">
        <w:rPr>
          <w:rFonts w:ascii="Times New Roman" w:hAnsi="Times New Roman" w:cs="Times New Roman"/>
          <w:sz w:val="28"/>
          <w:szCs w:val="28"/>
        </w:rPr>
        <w:t>КУМС,</w:t>
      </w:r>
      <w:r w:rsidR="00285F3E" w:rsidRPr="007B7D1C">
        <w:rPr>
          <w:rFonts w:ascii="Times New Roman" w:hAnsi="Times New Roman" w:cs="Times New Roman"/>
          <w:sz w:val="28"/>
          <w:szCs w:val="28"/>
        </w:rPr>
        <w:t xml:space="preserve"> </w:t>
      </w:r>
      <w:r w:rsidRPr="007B7D1C">
        <w:rPr>
          <w:rFonts w:ascii="Times New Roman" w:hAnsi="Times New Roman" w:cs="Times New Roman"/>
          <w:sz w:val="28"/>
          <w:szCs w:val="28"/>
        </w:rPr>
        <w:t>в должностные обязанности которого входит проверка документов и подготовка проектов документов (далее – специалист, ответственный за проверку);</w:t>
      </w:r>
    </w:p>
    <w:p w14:paraId="7CECFE1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2) руководитель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="00285F3E" w:rsidRPr="007B7D1C">
        <w:rPr>
          <w:rFonts w:ascii="Times New Roman" w:hAnsi="Times New Roman" w:cs="Times New Roman"/>
          <w:sz w:val="28"/>
          <w:szCs w:val="28"/>
        </w:rPr>
        <w:t xml:space="preserve"> </w:t>
      </w:r>
      <w:r w:rsidR="00285F3E">
        <w:rPr>
          <w:rFonts w:ascii="Times New Roman" w:hAnsi="Times New Roman" w:cs="Times New Roman"/>
          <w:sz w:val="28"/>
          <w:szCs w:val="28"/>
        </w:rPr>
        <w:t>(</w:t>
      </w:r>
      <w:r w:rsidRPr="007B7D1C">
        <w:rPr>
          <w:rFonts w:ascii="Times New Roman" w:hAnsi="Times New Roman" w:cs="Times New Roman"/>
          <w:sz w:val="28"/>
          <w:szCs w:val="28"/>
        </w:rPr>
        <w:t>далее - руководитель);</w:t>
      </w:r>
    </w:p>
    <w:p w14:paraId="2ADBA5B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3) специалист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направление (вручение) документов (далее – специалист, ответственный за направление результата).</w:t>
      </w:r>
    </w:p>
    <w:p w14:paraId="4771721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3.3.3. Специалист, ответственный за проверку, выполняет следующие административные действия: </w:t>
      </w:r>
    </w:p>
    <w:p w14:paraId="6631B11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подготовку проектов уведомления о возврате в связи с установлением наличия оснований для отказа в предоставлении муниципальной услуги, установленных пунктом 2.8.2 подраздела 2.8 настоящего административного; </w:t>
      </w:r>
    </w:p>
    <w:p w14:paraId="1B62D08A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2) передает проекты руководителю для рассмотрения.</w:t>
      </w:r>
    </w:p>
    <w:p w14:paraId="38E6FF2C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3.3.4. Руководитель выполняет следующие административные действия: </w:t>
      </w:r>
    </w:p>
    <w:p w14:paraId="10D807F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проекте; </w:t>
      </w:r>
    </w:p>
    <w:p w14:paraId="4AB54A9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lastRenderedPageBreak/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27FA885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пункте 3.3.3. настоящего административного регламента.</w:t>
      </w:r>
    </w:p>
    <w:p w14:paraId="514D98D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28ED807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при поступлении документов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почтовым направлением - уведомляет заявителя (представителя заявителя) по телефону о возможности получения документов с последующей выдачей уведомления с приложением документов, подлежащих возврату, при личном обращении заявителя (представителя заявителя);</w:t>
      </w:r>
    </w:p>
    <w:p w14:paraId="3A673C7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2) при поступлении документов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через МФЦ – осуществляет в соответствии со способом, определенным соглашением о взаимодействии с МФЦ, передачу уведомления с приложением документов, подлежащих возврату, в МФЦ.</w:t>
      </w:r>
    </w:p>
    <w:p w14:paraId="2586664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Срок возврата документов при наличии оснований для отказа в предоставлении муниципальной услуги - в течение 7 календарных дней со дня поступления заявления о перераспределении земельных участков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300ED0F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3.3.5. Критерием принятия решения в рамках настоящей административной процедуры является способ поступления документов. </w:t>
      </w:r>
    </w:p>
    <w:p w14:paraId="43727FE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3.3.6. Результатом выполнения административной процедуры является направление (вручение) заявителю уведомления с приложением документов, подлежащих возврату.</w:t>
      </w:r>
    </w:p>
    <w:p w14:paraId="1AA165E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3.3.7.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услуги, либо отказа в приеме заявителю.</w:t>
      </w:r>
    </w:p>
    <w:p w14:paraId="3CD05153" w14:textId="77777777" w:rsidR="007B7D1C" w:rsidRPr="007B7D1C" w:rsidRDefault="007B7D1C" w:rsidP="007B7D1C">
      <w:pPr>
        <w:ind w:firstLine="709"/>
        <w:rPr>
          <w:sz w:val="28"/>
          <w:szCs w:val="28"/>
        </w:rPr>
      </w:pPr>
    </w:p>
    <w:p w14:paraId="1ECCAC47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</w:t>
      </w:r>
    </w:p>
    <w:p w14:paraId="2CF9F271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BD699F1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3.4.1. Основанием для начала административной процедуры является поступление документов для предоставления муниципальной услуги после их регистрации для формирования и направления межведомственных запросов.</w:t>
      </w:r>
    </w:p>
    <w:p w14:paraId="42DC7191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3.4.2. Должностным лицом, ответственным за выполнение административной процедуры, является специалист </w:t>
      </w:r>
      <w:r w:rsidR="00285F3E">
        <w:rPr>
          <w:rFonts w:ascii="Times New Roman" w:hAnsi="Times New Roman" w:cs="Times New Roman"/>
          <w:sz w:val="28"/>
          <w:szCs w:val="28"/>
        </w:rPr>
        <w:t>КУМС,</w:t>
      </w:r>
      <w:r w:rsidR="00285F3E" w:rsidRPr="007B7D1C">
        <w:rPr>
          <w:rFonts w:ascii="Times New Roman" w:hAnsi="Times New Roman" w:cs="Times New Roman"/>
          <w:sz w:val="28"/>
          <w:szCs w:val="28"/>
        </w:rPr>
        <w:t xml:space="preserve"> </w:t>
      </w:r>
      <w:r w:rsidRPr="007B7D1C">
        <w:rPr>
          <w:rFonts w:ascii="Times New Roman" w:hAnsi="Times New Roman" w:cs="Times New Roman"/>
          <w:sz w:val="28"/>
          <w:szCs w:val="28"/>
        </w:rPr>
        <w:t>ответственный за направление межведомственных запросов.</w:t>
      </w:r>
    </w:p>
    <w:p w14:paraId="1DFD984D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3.4.3. Специалист, ответственный за направление межведомственных запросов, осуществляет следующие административные действия:</w:t>
      </w:r>
    </w:p>
    <w:p w14:paraId="27847FEC" w14:textId="77777777" w:rsidR="00CE776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1) формирует и направляет межведомственные запросы в целях получения: - выписки на земельный участок из Единого государственного реестра недвижимости - в Федеральную службу государственной регистрации, кадастра </w:t>
      </w:r>
      <w:r w:rsidRPr="00CE7761">
        <w:rPr>
          <w:rFonts w:ascii="Times New Roman" w:hAnsi="Times New Roman" w:cs="Times New Roman"/>
          <w:sz w:val="28"/>
          <w:szCs w:val="28"/>
        </w:rPr>
        <w:lastRenderedPageBreak/>
        <w:t xml:space="preserve">и картографии; </w:t>
      </w:r>
    </w:p>
    <w:p w14:paraId="3A9342BF" w14:textId="77777777" w:rsidR="00CE776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- выписки на объект недвижимости из Единого государственного реестра недвижимости - в Федеральную службу государственной регистрации, кадастра и картографии; </w:t>
      </w:r>
    </w:p>
    <w:p w14:paraId="12FF9A8F" w14:textId="77777777" w:rsidR="00CE776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- выписки из Единого государственного реестра юридических лиц - в Федеральную налоговую службу России; </w:t>
      </w:r>
    </w:p>
    <w:p w14:paraId="0C861160" w14:textId="77777777" w:rsidR="00CE776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>- выписки из Единого государственного реестра индивидуальных предпринимателей - в Федеральную налоговую службу России;</w:t>
      </w:r>
    </w:p>
    <w:p w14:paraId="7B4CFF9A" w14:textId="77777777" w:rsidR="00CE776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 - решения о предоставлении в пользование водных биологических ресурсов либо договор о предоставлении рыбопромыслового участка, договор пользования водными биологическими ресурсами – в агентство по рыболовству Сахалинской области;</w:t>
      </w:r>
    </w:p>
    <w:p w14:paraId="2F1E6E90" w14:textId="77777777" w:rsidR="006357A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 2) в случае, если на дату поступления в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CE7761">
        <w:rPr>
          <w:rFonts w:ascii="Times New Roman" w:hAnsi="Times New Roman" w:cs="Times New Roman"/>
          <w:sz w:val="28"/>
          <w:szCs w:val="28"/>
        </w:rPr>
        <w:t xml:space="preserve">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в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CE7761">
        <w:rPr>
          <w:rFonts w:ascii="Times New Roman" w:hAnsi="Times New Roman" w:cs="Times New Roman"/>
          <w:sz w:val="28"/>
          <w:szCs w:val="28"/>
        </w:rPr>
        <w:t xml:space="preserve">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- в течение 1 рабочего дня со дня поступления заявления о предварительном согласовании предоставления земельного участка, к которому приложена схема расположения земельного участка,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 для подготовки решения о приостановлении срока рассмотрения поданного позднее заявления о предварительном согласовании предоставления земельного участка; </w:t>
      </w:r>
    </w:p>
    <w:p w14:paraId="73C4B73F" w14:textId="77777777" w:rsidR="006357A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3) в случае, если на дату поступления в </w:t>
      </w:r>
      <w:r w:rsidR="006357A1">
        <w:rPr>
          <w:rFonts w:ascii="Times New Roman" w:hAnsi="Times New Roman" w:cs="Times New Roman"/>
          <w:sz w:val="28"/>
          <w:szCs w:val="28"/>
        </w:rPr>
        <w:t>КУМС</w:t>
      </w:r>
      <w:r w:rsidRPr="00CE7761">
        <w:rPr>
          <w:rFonts w:ascii="Times New Roman" w:hAnsi="Times New Roman" w:cs="Times New Roman"/>
          <w:sz w:val="28"/>
          <w:szCs w:val="28"/>
        </w:rPr>
        <w:t xml:space="preserve">,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в </w:t>
      </w:r>
      <w:r w:rsidR="006357A1">
        <w:rPr>
          <w:rFonts w:ascii="Times New Roman" w:hAnsi="Times New Roman" w:cs="Times New Roman"/>
          <w:sz w:val="28"/>
          <w:szCs w:val="28"/>
        </w:rPr>
        <w:t>КУМС</w:t>
      </w:r>
      <w:r w:rsidRPr="00CE7761">
        <w:rPr>
          <w:rFonts w:ascii="Times New Roman" w:hAnsi="Times New Roman" w:cs="Times New Roman"/>
          <w:sz w:val="28"/>
          <w:szCs w:val="28"/>
        </w:rPr>
        <w:t xml:space="preserve"> не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и если приложенная к заявлению схема расположения земельного участка,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Федерации»:</w:t>
      </w:r>
    </w:p>
    <w:p w14:paraId="70AE7E8C" w14:textId="77777777" w:rsidR="006357A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 - в течение 4 календарных дней со дня поступления заявления о предварительном согласовании предоставления земельного участка, к которому приложена схема расположения земельного участка, направляет такую схему на согласование в Агентство лесного и охотничьего хозяйства Сахалинской области, с целью получения уведомления о согласовании схемы расположения земельного участка или отказа в ее согласовании; </w:t>
      </w:r>
    </w:p>
    <w:p w14:paraId="4F00FC86" w14:textId="77777777" w:rsidR="006357A1" w:rsidRDefault="00CE776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7761">
        <w:rPr>
          <w:rFonts w:ascii="Times New Roman" w:hAnsi="Times New Roman" w:cs="Times New Roman"/>
          <w:sz w:val="28"/>
          <w:szCs w:val="28"/>
        </w:rPr>
        <w:t xml:space="preserve">- передает заявление о предоставлении муниципальной услуги и прилагаемые к нему документы должностному лицу, ответственному за </w:t>
      </w:r>
      <w:r w:rsidRPr="00CE7761">
        <w:rPr>
          <w:rFonts w:ascii="Times New Roman" w:hAnsi="Times New Roman" w:cs="Times New Roman"/>
          <w:sz w:val="28"/>
          <w:szCs w:val="28"/>
        </w:rPr>
        <w:lastRenderedPageBreak/>
        <w:t>проверку (если этим лицом является иное должностное лицо)</w:t>
      </w:r>
    </w:p>
    <w:p w14:paraId="4C71FA3D" w14:textId="7139BC7D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3.4.4. Межведомственный запрос оформляется в соответствии с требованиями ФЗ № 210-ФЗ.</w:t>
      </w:r>
    </w:p>
    <w:p w14:paraId="4B99CD14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665D46B7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236EBB24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6A0E13B1" w14:textId="77777777" w:rsid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осуществляется не позднее 1 рабочего дня, следующего за приемом заявления о предоставлении муниципальной услуги и прилагаемых к нему документов.</w:t>
      </w:r>
    </w:p>
    <w:p w14:paraId="3BF58B6C" w14:textId="1C25F9A8" w:rsidR="0000678A" w:rsidRPr="007B7D1C" w:rsidRDefault="0000678A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не может превышать 5 рабочих дней со дня поступления межведомственного запроса в орган или организацию, </w:t>
      </w:r>
      <w:r w:rsidR="00BD0F85">
        <w:rPr>
          <w:rFonts w:ascii="Times New Roman" w:hAnsi="Times New Roman" w:cs="Times New Roman"/>
          <w:sz w:val="28"/>
          <w:szCs w:val="28"/>
        </w:rPr>
        <w:t xml:space="preserve">представляющие документ </w:t>
      </w:r>
      <w:r w:rsidR="004965D0">
        <w:rPr>
          <w:rFonts w:ascii="Times New Roman" w:hAnsi="Times New Roman" w:cs="Times New Roman"/>
          <w:sz w:val="28"/>
          <w:szCs w:val="28"/>
        </w:rPr>
        <w:t xml:space="preserve">и информацию, если иные сроки подготовки и направления ответа </w:t>
      </w:r>
      <w:r w:rsidR="00BD0F85">
        <w:rPr>
          <w:rFonts w:ascii="Times New Roman" w:hAnsi="Times New Roman" w:cs="Times New Roman"/>
          <w:sz w:val="28"/>
          <w:szCs w:val="28"/>
        </w:rPr>
        <w:t xml:space="preserve">на </w:t>
      </w:r>
      <w:r w:rsidR="004965D0">
        <w:rPr>
          <w:rFonts w:ascii="Times New Roman" w:hAnsi="Times New Roman" w:cs="Times New Roman"/>
          <w:sz w:val="28"/>
          <w:szCs w:val="28"/>
        </w:rPr>
        <w:t>межведомственн</w:t>
      </w:r>
      <w:r w:rsidR="00213F54">
        <w:rPr>
          <w:rFonts w:ascii="Times New Roman" w:hAnsi="Times New Roman" w:cs="Times New Roman"/>
          <w:sz w:val="28"/>
          <w:szCs w:val="28"/>
        </w:rPr>
        <w:t>ый</w:t>
      </w:r>
      <w:r w:rsidR="00BD0F85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213F54">
        <w:rPr>
          <w:rFonts w:ascii="Times New Roman" w:hAnsi="Times New Roman" w:cs="Times New Roman"/>
          <w:sz w:val="28"/>
          <w:szCs w:val="28"/>
        </w:rPr>
        <w:t xml:space="preserve"> не установлены федеральными законами, правовыми актами Правительства РФ и принятыми в </w:t>
      </w:r>
      <w:r w:rsidR="00B25B00">
        <w:rPr>
          <w:rFonts w:ascii="Times New Roman" w:hAnsi="Times New Roman" w:cs="Times New Roman"/>
          <w:sz w:val="28"/>
          <w:szCs w:val="28"/>
        </w:rPr>
        <w:t>соответствии федеральными</w:t>
      </w:r>
      <w:r w:rsidR="00213F54">
        <w:rPr>
          <w:rFonts w:ascii="Times New Roman" w:hAnsi="Times New Roman" w:cs="Times New Roman"/>
          <w:sz w:val="28"/>
          <w:szCs w:val="28"/>
        </w:rPr>
        <w:t xml:space="preserve"> законами нормативными правовыми актами </w:t>
      </w:r>
      <w:r w:rsidR="00213F54" w:rsidRPr="00B25B00">
        <w:rPr>
          <w:rFonts w:ascii="Times New Roman" w:hAnsi="Times New Roman" w:cs="Times New Roman"/>
          <w:sz w:val="28"/>
          <w:szCs w:val="28"/>
        </w:rPr>
        <w:t>субъектов РФ.</w:t>
      </w:r>
    </w:p>
    <w:p w14:paraId="39164F4F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14:paraId="27ED53A8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3.4.6.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информации.</w:t>
      </w:r>
    </w:p>
    <w:p w14:paraId="56AF1238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3.4.7. Способом фиксации результата выполнения административной процедуры является регистрация запросов.</w:t>
      </w:r>
    </w:p>
    <w:p w14:paraId="155AE568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B1F924F" w14:textId="4F3D83A6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3.5. </w:t>
      </w:r>
      <w:r w:rsidR="00313FF6">
        <w:rPr>
          <w:rFonts w:ascii="Times New Roman" w:hAnsi="Times New Roman" w:cs="Times New Roman"/>
          <w:sz w:val="28"/>
          <w:szCs w:val="28"/>
        </w:rPr>
        <w:t>Рассмотрение заявления о предоставлении муниципальной услуги с прилагаемыми документами</w:t>
      </w:r>
      <w:r w:rsidRPr="007B7D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3CBE22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6570B98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3.5.1. Основанием для начала административной процедуры является установление факта необходимости согласования в соответствии со статьей 3.5 Федерального закона от 25 октября 2001 года № 137-ФЗ «О введении в действие Земельного кодекса Российской Федерации» схемы расположения земельного участка, в соответствии с которой предстоит образовать земельный участок.</w:t>
      </w:r>
    </w:p>
    <w:p w14:paraId="3464BFFA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3.5.2. Должностными лицами, ответственным за выполнение административной процедуры, являются:</w:t>
      </w:r>
    </w:p>
    <w:p w14:paraId="1825BA08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lastRenderedPageBreak/>
        <w:t>- специалист ответственный за проверку;</w:t>
      </w:r>
    </w:p>
    <w:p w14:paraId="7A5E8112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руководитель;</w:t>
      </w:r>
    </w:p>
    <w:p w14:paraId="168A8A46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специалист, ответственный за направление результата.</w:t>
      </w:r>
    </w:p>
    <w:p w14:paraId="5BE76749" w14:textId="77777777" w:rsid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3.5.3. Специалист, ответственный за проверку, осуществляет следующие административные действия:</w:t>
      </w:r>
    </w:p>
    <w:p w14:paraId="6EF33405" w14:textId="77777777" w:rsidR="00197D12" w:rsidRDefault="00197D12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97D12">
        <w:rPr>
          <w:rFonts w:ascii="Times New Roman" w:hAnsi="Times New Roman" w:cs="Times New Roman"/>
          <w:sz w:val="28"/>
          <w:szCs w:val="28"/>
        </w:rPr>
        <w:t xml:space="preserve">1) проводит проверку наличия и правильности оформления представленных заявления и документов, необходимых для предоставления муниципальной услуги, и их соответствие установленным требованиям; </w:t>
      </w:r>
    </w:p>
    <w:p w14:paraId="77F51277" w14:textId="77777777" w:rsidR="00197D12" w:rsidRDefault="00197D12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97D12">
        <w:rPr>
          <w:rFonts w:ascii="Times New Roman" w:hAnsi="Times New Roman" w:cs="Times New Roman"/>
          <w:sz w:val="28"/>
          <w:szCs w:val="28"/>
        </w:rPr>
        <w:t xml:space="preserve">2) осуществляет подготовку проекта: </w:t>
      </w:r>
    </w:p>
    <w:p w14:paraId="186945BF" w14:textId="19A55D32" w:rsidR="00197D12" w:rsidRDefault="00197D12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97D12">
        <w:rPr>
          <w:rFonts w:ascii="Times New Roman" w:hAnsi="Times New Roman" w:cs="Times New Roman"/>
          <w:sz w:val="28"/>
          <w:szCs w:val="28"/>
        </w:rPr>
        <w:t xml:space="preserve">- решения о приостановлении срока рассмотрения заявления; - решения о продлении срока рассмотрения заявления; </w:t>
      </w:r>
    </w:p>
    <w:p w14:paraId="34EE816A" w14:textId="3CE781BF" w:rsidR="00197D12" w:rsidRDefault="00197D12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97D12">
        <w:rPr>
          <w:rFonts w:ascii="Times New Roman" w:hAnsi="Times New Roman" w:cs="Times New Roman"/>
          <w:sz w:val="28"/>
          <w:szCs w:val="28"/>
        </w:rPr>
        <w:t xml:space="preserve">- решения о предварительном согласовании предоставления земельного участка; </w:t>
      </w:r>
    </w:p>
    <w:p w14:paraId="700983CE" w14:textId="38126662" w:rsidR="00197D12" w:rsidRDefault="00197D12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97D12">
        <w:rPr>
          <w:rFonts w:ascii="Times New Roman" w:hAnsi="Times New Roman" w:cs="Times New Roman"/>
          <w:sz w:val="28"/>
          <w:szCs w:val="28"/>
        </w:rPr>
        <w:t xml:space="preserve">- решения об отказе в предварительном согласовании предоставления земельного участка; </w:t>
      </w:r>
    </w:p>
    <w:p w14:paraId="26C4DE8E" w14:textId="031FA4FF" w:rsidR="00197D12" w:rsidRDefault="00197D12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97D12">
        <w:rPr>
          <w:rFonts w:ascii="Times New Roman" w:hAnsi="Times New Roman" w:cs="Times New Roman"/>
          <w:sz w:val="28"/>
          <w:szCs w:val="28"/>
        </w:rPr>
        <w:t xml:space="preserve">- извещения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 для собственных нужд (далее – извещение); </w:t>
      </w:r>
    </w:p>
    <w:p w14:paraId="371F0C76" w14:textId="2C1E703F" w:rsidR="001D0DA1" w:rsidRPr="007B7D1C" w:rsidRDefault="001D0DA1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0DA1">
        <w:rPr>
          <w:rFonts w:ascii="Times New Roman" w:hAnsi="Times New Roman" w:cs="Times New Roman"/>
          <w:sz w:val="28"/>
          <w:szCs w:val="28"/>
        </w:rPr>
        <w:t>3) передает проекты руководителю для рассмотрения и принятия решения.</w:t>
      </w:r>
    </w:p>
    <w:p w14:paraId="10C4514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3.5.4. Руководитель выполняет следующие административные действия: </w:t>
      </w:r>
    </w:p>
    <w:p w14:paraId="566F2A7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проекте; </w:t>
      </w:r>
    </w:p>
    <w:p w14:paraId="01BD2C5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515ACAEA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подпункте 1 пункта 3.5.3. настоящего административного регламента.</w:t>
      </w:r>
    </w:p>
    <w:p w14:paraId="23274D87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3.5.5. Специалист, ответственный за направление результата, выполняет следующие административные действия:</w:t>
      </w:r>
    </w:p>
    <w:p w14:paraId="35D5E85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1) уведомляет заявителя (представителя заявителя) по телефону о необходимости получения уведомления;</w:t>
      </w:r>
    </w:p>
    <w:p w14:paraId="6A3F499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2) выдает уведомление при личном обращении заявителя (представителя заявителя).</w:t>
      </w:r>
    </w:p>
    <w:p w14:paraId="09CAAAC7" w14:textId="77777777" w:rsidR="00962929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3.5.6. </w:t>
      </w:r>
      <w:r w:rsidR="00962929" w:rsidRPr="00962929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 предоставлении муниципальной услуги и прилагаемых к нему документов и подготовки решения о приостановлении срока рассмотрения заявления в случае, если на дату поступления в </w:t>
      </w:r>
      <w:r w:rsidR="00962929">
        <w:rPr>
          <w:rFonts w:ascii="Times New Roman" w:hAnsi="Times New Roman" w:cs="Times New Roman"/>
          <w:sz w:val="28"/>
          <w:szCs w:val="28"/>
        </w:rPr>
        <w:t>КУМС</w:t>
      </w:r>
      <w:r w:rsidR="00962929" w:rsidRPr="00962929">
        <w:rPr>
          <w:rFonts w:ascii="Times New Roman" w:hAnsi="Times New Roman" w:cs="Times New Roman"/>
          <w:sz w:val="28"/>
          <w:szCs w:val="28"/>
        </w:rPr>
        <w:t xml:space="preserve">,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</w:t>
      </w:r>
      <w:r w:rsidR="00962929">
        <w:rPr>
          <w:rFonts w:ascii="Times New Roman" w:hAnsi="Times New Roman" w:cs="Times New Roman"/>
          <w:sz w:val="28"/>
          <w:szCs w:val="28"/>
        </w:rPr>
        <w:t>КУМС</w:t>
      </w:r>
      <w:r w:rsidR="00962929" w:rsidRPr="00962929">
        <w:rPr>
          <w:rFonts w:ascii="Times New Roman" w:hAnsi="Times New Roman" w:cs="Times New Roman"/>
          <w:sz w:val="28"/>
          <w:szCs w:val="28"/>
        </w:rPr>
        <w:t xml:space="preserve">,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 - 1 рабочий день со дня передачи документов для рассмотрения и принятия решения о приостановлении срока рассмотрения заявления. </w:t>
      </w:r>
    </w:p>
    <w:p w14:paraId="45F23E82" w14:textId="77777777" w:rsidR="00962929" w:rsidRDefault="00962929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929">
        <w:rPr>
          <w:rFonts w:ascii="Times New Roman" w:hAnsi="Times New Roman" w:cs="Times New Roman"/>
          <w:sz w:val="28"/>
          <w:szCs w:val="28"/>
        </w:rPr>
        <w:lastRenderedPageBreak/>
        <w:t xml:space="preserve">Срок рассмотрения заявления о предоставлении муниципальной услуги и прилагаемых к нему документов и подготовки решения о продлении срока рассмотрения заявления в случае, если на дату поступления в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962929">
        <w:rPr>
          <w:rFonts w:ascii="Times New Roman" w:hAnsi="Times New Roman" w:cs="Times New Roman"/>
          <w:sz w:val="28"/>
          <w:szCs w:val="28"/>
        </w:rPr>
        <w:t xml:space="preserve">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962929">
        <w:rPr>
          <w:rFonts w:ascii="Times New Roman" w:hAnsi="Times New Roman" w:cs="Times New Roman"/>
          <w:sz w:val="28"/>
          <w:szCs w:val="28"/>
        </w:rPr>
        <w:t xml:space="preserve">, не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и если приложенная к заявлению схема расположения земельного участка,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 – 1 рабочий день со дня передачи документов для рассмотрения и подготовки решения о продлении срока рассмотрения заявления. </w:t>
      </w:r>
    </w:p>
    <w:p w14:paraId="45E3BE2D" w14:textId="77777777" w:rsidR="00962929" w:rsidRDefault="00962929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929">
        <w:rPr>
          <w:rFonts w:ascii="Times New Roman" w:hAnsi="Times New Roman" w:cs="Times New Roman"/>
          <w:sz w:val="28"/>
          <w:szCs w:val="28"/>
        </w:rPr>
        <w:t>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 в случае, если к заявлению не приложена схема расположения земельного участка, или приложена схема расположения земельного участка, которая не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 - 10 календарных дней со дня передачи документов для рассмотрения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участка.</w:t>
      </w:r>
    </w:p>
    <w:p w14:paraId="18F6121A" w14:textId="7954D106" w:rsidR="007B7D1C" w:rsidRPr="006D2562" w:rsidRDefault="00962929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929">
        <w:rPr>
          <w:rFonts w:ascii="Times New Roman" w:hAnsi="Times New Roman" w:cs="Times New Roman"/>
          <w:sz w:val="28"/>
          <w:szCs w:val="28"/>
        </w:rPr>
        <w:t xml:space="preserve"> 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 в случае, если к заявлению приложена схема расположения земельного участка, которая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 - 35 календарных дней со дня передачи документов для рассмотрения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участка. Срок рассмотрения заявления о предоставлении муниципальной услуги и прилагаемых к нему документов и подготовки извещения – не превышает 20 календарных дней с даты поступления заявлен</w:t>
      </w:r>
      <w:r w:rsidRPr="006D2562">
        <w:rPr>
          <w:rFonts w:ascii="Times New Roman" w:hAnsi="Times New Roman" w:cs="Times New Roman"/>
          <w:sz w:val="28"/>
          <w:szCs w:val="28"/>
        </w:rPr>
        <w:t>ия и документов</w:t>
      </w:r>
      <w:r w:rsidR="007B7D1C" w:rsidRPr="006D2562">
        <w:rPr>
          <w:rFonts w:ascii="Times New Roman" w:hAnsi="Times New Roman" w:cs="Times New Roman"/>
          <w:sz w:val="28"/>
          <w:szCs w:val="28"/>
        </w:rPr>
        <w:t>.</w:t>
      </w:r>
    </w:p>
    <w:p w14:paraId="33211B6E" w14:textId="385960B2" w:rsidR="007B7D1C" w:rsidRPr="006D2562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D2562">
        <w:rPr>
          <w:rFonts w:ascii="Times New Roman" w:hAnsi="Times New Roman" w:cs="Times New Roman"/>
          <w:sz w:val="28"/>
          <w:szCs w:val="28"/>
        </w:rPr>
        <w:t xml:space="preserve">3.5.7. </w:t>
      </w:r>
      <w:r w:rsidR="006D2562" w:rsidRPr="006D2562">
        <w:rPr>
          <w:rFonts w:ascii="Times New Roman" w:hAnsi="Times New Roman" w:cs="Times New Roman"/>
          <w:sz w:val="28"/>
          <w:szCs w:val="28"/>
        </w:rPr>
        <w:t>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</w:t>
      </w:r>
      <w:r w:rsidRPr="006D2562">
        <w:rPr>
          <w:rFonts w:ascii="Times New Roman" w:hAnsi="Times New Roman" w:cs="Times New Roman"/>
          <w:sz w:val="28"/>
          <w:szCs w:val="28"/>
        </w:rPr>
        <w:t>.</w:t>
      </w:r>
    </w:p>
    <w:p w14:paraId="18261657" w14:textId="6082BB5A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3.5.8. </w:t>
      </w:r>
      <w:r w:rsidR="006D2562" w:rsidRPr="006D2562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документ, являющийся результатом предоставления муниципальной услуги, </w:t>
      </w:r>
      <w:r w:rsidR="006D2562" w:rsidRPr="006D2562">
        <w:rPr>
          <w:rFonts w:ascii="Times New Roman" w:hAnsi="Times New Roman" w:cs="Times New Roman"/>
          <w:sz w:val="28"/>
          <w:szCs w:val="28"/>
        </w:rPr>
        <w:lastRenderedPageBreak/>
        <w:t>извещение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0833D71C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3.5.9. Способом фиксации результата выполнения административной процедуры является проставление органами (организациями) отметки о согласовании либо поступление от них письменной информации о согласовании.</w:t>
      </w:r>
    </w:p>
    <w:p w14:paraId="47CFF5EF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01AA479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3.6. Рассмотрение документов, подготовка результата предоставления муниципальной услуги</w:t>
      </w:r>
    </w:p>
    <w:p w14:paraId="692476D8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6F021D9" w14:textId="03B0795B" w:rsidR="007B7D1C" w:rsidRPr="00A21195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3.6.1. </w:t>
      </w:r>
      <w:r w:rsidR="00470F90" w:rsidRPr="00470F9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документов, для подготовки решения о продлении срока рассмотрения заявления, результата предоставления муниципальной услуги.</w:t>
      </w:r>
    </w:p>
    <w:p w14:paraId="006C4E11" w14:textId="77777777" w:rsidR="00642A08" w:rsidRDefault="007B7D1C" w:rsidP="00642A08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1195">
        <w:rPr>
          <w:rFonts w:ascii="Times New Roman" w:hAnsi="Times New Roman" w:cs="Times New Roman"/>
          <w:sz w:val="28"/>
          <w:szCs w:val="28"/>
        </w:rPr>
        <w:t xml:space="preserve">3.6.2. </w:t>
      </w:r>
      <w:r w:rsidR="00642A08" w:rsidRPr="00A21195">
        <w:rPr>
          <w:rFonts w:ascii="Times New Roman" w:hAnsi="Times New Roman" w:cs="Times New Roman"/>
          <w:sz w:val="28"/>
          <w:szCs w:val="28"/>
        </w:rPr>
        <w:t>Специалист, ответственный за опубликование извещения</w:t>
      </w:r>
      <w:r w:rsidR="00642A08" w:rsidRPr="00642A08">
        <w:rPr>
          <w:rFonts w:ascii="Times New Roman" w:hAnsi="Times New Roman" w:cs="Times New Roman"/>
          <w:sz w:val="28"/>
          <w:szCs w:val="28"/>
        </w:rPr>
        <w:t>, осуществляет следующие административные действия:</w:t>
      </w:r>
    </w:p>
    <w:p w14:paraId="1AB4D218" w14:textId="77777777" w:rsidR="00D8654D" w:rsidRDefault="00642A08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2A08">
        <w:rPr>
          <w:rFonts w:ascii="Times New Roman" w:hAnsi="Times New Roman" w:cs="Times New Roman"/>
          <w:sz w:val="28"/>
          <w:szCs w:val="28"/>
        </w:rPr>
        <w:t xml:space="preserve"> </w:t>
      </w:r>
      <w:r w:rsidR="00D8654D" w:rsidRPr="00D8654D">
        <w:rPr>
          <w:rFonts w:ascii="Times New Roman" w:hAnsi="Times New Roman" w:cs="Times New Roman"/>
          <w:sz w:val="28"/>
          <w:szCs w:val="28"/>
        </w:rPr>
        <w:t xml:space="preserve">1) осуществляет подготовку проекта: </w:t>
      </w:r>
    </w:p>
    <w:p w14:paraId="7FAF94D1" w14:textId="77777777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- решения о продлении срока рассмотрения заявления; </w:t>
      </w:r>
    </w:p>
    <w:p w14:paraId="5A404FB3" w14:textId="77777777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- решения о предварительном согласовании предоставления земельного участка; </w:t>
      </w:r>
    </w:p>
    <w:p w14:paraId="2860063D" w14:textId="77777777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- решения об отказе в предварительном согласовании предоставления земельного участка; </w:t>
      </w:r>
    </w:p>
    <w:p w14:paraId="35AC3AA5" w14:textId="703E7D76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2) передает проект решения руководителю для рассмотрения. </w:t>
      </w:r>
    </w:p>
    <w:p w14:paraId="45072AE6" w14:textId="77777777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3.8.4. Руководитель выполняет следующие административные действия: </w:t>
      </w:r>
    </w:p>
    <w:p w14:paraId="557B49C6" w14:textId="77777777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представленном проекте решения; </w:t>
      </w:r>
    </w:p>
    <w:p w14:paraId="6539A026" w14:textId="77777777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>2) при отсутствии замечаний принимает решение путем подписания проекта решения и передает его должностному лицу, ответственному за направление результата предоставления муниципальной услуги;</w:t>
      </w:r>
    </w:p>
    <w:p w14:paraId="093AE575" w14:textId="77777777" w:rsidR="00701956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 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3.8.3 подраздела 3.8 раздела 3 настоящего административного регламента. </w:t>
      </w:r>
    </w:p>
    <w:p w14:paraId="3933087E" w14:textId="4AA4B28B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3.8.5. Срок рассмотрения заявления о предоставлении муниципальной услуги и прилагаемых к нему документов и подготовки решения о продлении срока рассмотрения заявления в случае, если приложенная к заявлению схема расположения земельного участка,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 – 1 рабочий день со дня передачи документов для подготовки решения о продлении срока рассмотрения заявления. 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в случае, если по истечение 30 календарных дней со дня опубликования извещения заявления иных граждан о намерении участвовать в аукционе не поступили и к заявлению не приложена схема расположения земельного участка, или приложена схема расположения земельного участка, которая не подлежит согласованию в соответствии со статьей 3.5 Федерального закона от 25.10.2001 № 137-ФЗ «О введении в действие </w:t>
      </w:r>
      <w:r w:rsidRPr="00D8654D">
        <w:rPr>
          <w:rFonts w:ascii="Times New Roman" w:hAnsi="Times New Roman" w:cs="Times New Roman"/>
          <w:sz w:val="28"/>
          <w:szCs w:val="28"/>
        </w:rPr>
        <w:lastRenderedPageBreak/>
        <w:t>Земельного кодекса Российской Федерации» - 10 календарных дней со дня передачи</w:t>
      </w:r>
      <w:r w:rsidR="00701956">
        <w:rPr>
          <w:rFonts w:ascii="Times New Roman" w:hAnsi="Times New Roman" w:cs="Times New Roman"/>
          <w:sz w:val="28"/>
          <w:szCs w:val="28"/>
        </w:rPr>
        <w:t xml:space="preserve"> </w:t>
      </w:r>
      <w:r w:rsidRPr="00D8654D">
        <w:rPr>
          <w:rFonts w:ascii="Times New Roman" w:hAnsi="Times New Roman" w:cs="Times New Roman"/>
          <w:sz w:val="28"/>
          <w:szCs w:val="28"/>
        </w:rPr>
        <w:t>документов для рассмотрения и подготовки решения о предварительном согласовании предоставления земельного участка. 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 в случае, если по истечение 30 календарных дней со дня опубликования извещения заявления иных граждан, крестьянских (фермерских) хозяйств о намерении участвовать в аукционе не поступили и к заявлению приложена схема расположения земельного участка, которая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 - 3</w:t>
      </w:r>
      <w:r w:rsidR="00701956">
        <w:rPr>
          <w:rFonts w:ascii="Times New Roman" w:hAnsi="Times New Roman" w:cs="Times New Roman"/>
          <w:sz w:val="28"/>
          <w:szCs w:val="28"/>
        </w:rPr>
        <w:t>0</w:t>
      </w:r>
      <w:r w:rsidRPr="00D8654D">
        <w:rPr>
          <w:rFonts w:ascii="Times New Roman" w:hAnsi="Times New Roman" w:cs="Times New Roman"/>
          <w:sz w:val="28"/>
          <w:szCs w:val="28"/>
        </w:rPr>
        <w:t xml:space="preserve"> календарных дней со дня передачи документов для рассмотрения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участка. </w:t>
      </w:r>
    </w:p>
    <w:p w14:paraId="0155BB45" w14:textId="50FDF1D3" w:rsidR="00D8654D" w:rsidRDefault="00D8654D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8654D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 предоставлении муниципальной услуги и прилагаемых к нему документов и подготовки решения об отказе в предварительном согласовании предоставления земельного участка в случае, если в течение 30 календарных дней со дня опубликования извещения поступили заявления иных граждан, крестьянских (фермерских) хозяйств о намерении участвовать в аукционе - 7 календарных дней со дня передачи документов для рассмотрения и подготовки решения об отказе в предварительном согласовании предоставления земельного участка. </w:t>
      </w:r>
    </w:p>
    <w:p w14:paraId="1956B41F" w14:textId="19237BEC" w:rsidR="007B7D1C" w:rsidRPr="007B7D1C" w:rsidRDefault="007B7D1C" w:rsidP="00D8654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3.6.6.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2E48D910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3.6.7. Результатом выполнения административной процедуры является документ, являющийся результатом предоставления муниципальной услуги.</w:t>
      </w:r>
    </w:p>
    <w:p w14:paraId="3BBBFF73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3.6.8. Способом фиксации результата выполнения административной процедуры является документ, являющийся результатом предоставления муниципальной услуги.</w:t>
      </w:r>
    </w:p>
    <w:p w14:paraId="3643A0F1" w14:textId="77777777" w:rsidR="007B7D1C" w:rsidRPr="007B7D1C" w:rsidRDefault="007B7D1C" w:rsidP="007B7D1C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5B81FFF0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3.7. Направление (выдача) результата предоставления </w:t>
      </w:r>
    </w:p>
    <w:p w14:paraId="2544717B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4DC2469D" w14:textId="77777777" w:rsidR="00285F3E" w:rsidRDefault="00285F3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BC117" w14:textId="489F285C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3.7.1</w:t>
      </w:r>
      <w:r w:rsidRPr="00701956">
        <w:rPr>
          <w:rFonts w:ascii="Times New Roman" w:hAnsi="Times New Roman" w:cs="Times New Roman"/>
          <w:sz w:val="28"/>
          <w:szCs w:val="28"/>
        </w:rPr>
        <w:t xml:space="preserve">. </w:t>
      </w:r>
      <w:r w:rsidR="00701956" w:rsidRPr="00701956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подписанного решения</w:t>
      </w:r>
      <w:r w:rsidRPr="00701956">
        <w:rPr>
          <w:rFonts w:ascii="Times New Roman" w:hAnsi="Times New Roman" w:cs="Times New Roman"/>
          <w:sz w:val="28"/>
          <w:szCs w:val="28"/>
        </w:rPr>
        <w:t>.</w:t>
      </w:r>
    </w:p>
    <w:p w14:paraId="10CB50D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3.7.2. Должностным лицом, ответственным за направление результата предоставления муниципальной услуги, является специалист ответственный за направление результата.</w:t>
      </w:r>
    </w:p>
    <w:p w14:paraId="62E93EDD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291DA0AB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при поступлении документов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при личном обращении либо 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почтовым направлением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70A987AD" w14:textId="77777777" w:rsid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2) при поступлении документов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</w:t>
      </w:r>
    </w:p>
    <w:p w14:paraId="0AF314EA" w14:textId="05D664E0" w:rsidR="004274CE" w:rsidRDefault="004274C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274CE">
        <w:rPr>
          <w:rFonts w:ascii="Times New Roman" w:hAnsi="Times New Roman" w:cs="Times New Roman"/>
          <w:sz w:val="28"/>
          <w:szCs w:val="28"/>
        </w:rPr>
        <w:t xml:space="preserve">при поступлении запроса на предоставление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КУМС</w:t>
      </w:r>
      <w:r w:rsidRPr="004274CE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НСПД</w:t>
      </w:r>
      <w:r w:rsidRPr="004274CE">
        <w:rPr>
          <w:rFonts w:ascii="Times New Roman" w:hAnsi="Times New Roman" w:cs="Times New Roman"/>
          <w:sz w:val="28"/>
          <w:szCs w:val="28"/>
        </w:rPr>
        <w:t xml:space="preserve"> - направляет через «Личный кабинет» заявителя уведомление о принятии решения с приложением электронной копии документа, являющегося результатом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86F1D6F" w14:textId="11B9C197" w:rsidR="004274CE" w:rsidRPr="007B7D1C" w:rsidRDefault="004274C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274CE">
        <w:rPr>
          <w:rFonts w:ascii="Times New Roman" w:hAnsi="Times New Roman" w:cs="Times New Roman"/>
          <w:sz w:val="28"/>
          <w:szCs w:val="28"/>
        </w:rPr>
        <w:t>при выборе заявителем способа направления положительного результата посредством электронной почты в форме электронного документа на адрес электронной почты кадастрового инженера, оказывающего услугу по подготовке межевого плана, – направляет положительный результат на адрес электронной почты, указанный в заявлении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468F84" w14:textId="77777777" w:rsidR="00937139" w:rsidRPr="00937139" w:rsidRDefault="00937139" w:rsidP="0093713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39">
        <w:rPr>
          <w:rFonts w:ascii="Times New Roman" w:hAnsi="Times New Roman" w:cs="Times New Roman"/>
          <w:sz w:val="28"/>
          <w:szCs w:val="28"/>
        </w:rPr>
        <w:t>Направление (выдача) результата предоставления муниципальной услуги</w:t>
      </w:r>
    </w:p>
    <w:p w14:paraId="03D54AEC" w14:textId="505D96F1" w:rsidR="00937139" w:rsidRDefault="00937139" w:rsidP="00937139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937139">
        <w:rPr>
          <w:rFonts w:ascii="Times New Roman" w:hAnsi="Times New Roman" w:cs="Times New Roman"/>
          <w:sz w:val="28"/>
          <w:szCs w:val="28"/>
        </w:rPr>
        <w:t>осуществляется в срок не превышающий срок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139">
        <w:rPr>
          <w:rFonts w:ascii="Times New Roman" w:hAnsi="Times New Roman" w:cs="Times New Roman"/>
          <w:sz w:val="28"/>
          <w:szCs w:val="28"/>
        </w:rPr>
        <w:t xml:space="preserve">услуги. </w:t>
      </w:r>
    </w:p>
    <w:p w14:paraId="13161FDA" w14:textId="71D497ED" w:rsidR="007B7D1C" w:rsidRPr="007B7D1C" w:rsidRDefault="007B7D1C" w:rsidP="0093713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3.7.3. Критерием принятия решения в рамках настоящей административной процедуры является способ поступления заявления. </w:t>
      </w:r>
    </w:p>
    <w:p w14:paraId="52D0BBAC" w14:textId="25FA078A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3.7.4. </w:t>
      </w:r>
      <w:r w:rsidR="00937139" w:rsidRPr="00937139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услуги, решения о приостановлении срока рассмотрения заявления, решения о продлении срока рассмотрения заявления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2CBC8848" w14:textId="0D0F95E1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3.7.5. </w:t>
      </w:r>
      <w:r w:rsidR="00937139" w:rsidRPr="00937139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услуги, решения о приостановлении срока рассмотрения заявления, решения о продлении срока рассмотрения заявления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57C500FB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C37A52" w14:textId="77777777" w:rsidR="007B7D1C" w:rsidRPr="006937A2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937A2">
        <w:rPr>
          <w:rFonts w:ascii="Times New Roman" w:hAnsi="Times New Roman" w:cs="Times New Roman"/>
          <w:sz w:val="28"/>
          <w:szCs w:val="28"/>
        </w:rPr>
        <w:t>3.8. Порядок осуществления административных процедур</w:t>
      </w:r>
    </w:p>
    <w:p w14:paraId="55386D29" w14:textId="77777777" w:rsidR="007B7D1C" w:rsidRPr="006937A2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37A2">
        <w:rPr>
          <w:rFonts w:ascii="Times New Roman" w:hAnsi="Times New Roman" w:cs="Times New Roman"/>
          <w:sz w:val="28"/>
          <w:szCs w:val="28"/>
        </w:rPr>
        <w:t>в электронной форме, в том числе с использованием</w:t>
      </w:r>
    </w:p>
    <w:p w14:paraId="70C0A1C5" w14:textId="0EDD2389" w:rsidR="007B7D1C" w:rsidRPr="006937A2" w:rsidRDefault="00F82950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37A2">
        <w:rPr>
          <w:rFonts w:ascii="Times New Roman" w:hAnsi="Times New Roman" w:cs="Times New Roman"/>
          <w:sz w:val="28"/>
          <w:szCs w:val="28"/>
        </w:rPr>
        <w:t>ЕПГУ, РПГУ, НСПД</w:t>
      </w:r>
    </w:p>
    <w:p w14:paraId="290B07A4" w14:textId="77777777" w:rsidR="00285F3E" w:rsidRDefault="00285F3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30E8D5" w14:textId="1E2C0594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3.8.1. Получение заявителем в электронной форме информации о сроках и порядке предоставления муниципальной услуги осуществляется посредством ЕПГУ, РПГУ</w:t>
      </w:r>
      <w:r w:rsidR="00F82950">
        <w:rPr>
          <w:rFonts w:ascii="Times New Roman" w:hAnsi="Times New Roman" w:cs="Times New Roman"/>
          <w:sz w:val="28"/>
          <w:szCs w:val="28"/>
        </w:rPr>
        <w:t>, НСПД.</w:t>
      </w:r>
    </w:p>
    <w:p w14:paraId="1A610D72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3.8.2. Запись в электронной форме на прием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для подачи запроса о предоставлении муниципал</w:t>
      </w:r>
      <w:r w:rsidR="00285F3E">
        <w:rPr>
          <w:rFonts w:ascii="Times New Roman" w:hAnsi="Times New Roman" w:cs="Times New Roman"/>
          <w:sz w:val="28"/>
          <w:szCs w:val="28"/>
        </w:rPr>
        <w:t xml:space="preserve">ьной услуги производится через </w:t>
      </w:r>
      <w:r w:rsidRPr="007B7D1C">
        <w:rPr>
          <w:rFonts w:ascii="Times New Roman" w:hAnsi="Times New Roman" w:cs="Times New Roman"/>
          <w:sz w:val="28"/>
          <w:szCs w:val="28"/>
        </w:rPr>
        <w:t xml:space="preserve">РПГУ. </w:t>
      </w:r>
    </w:p>
    <w:p w14:paraId="184D8EA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72658383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графика приема 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заявителей.</w:t>
      </w:r>
    </w:p>
    <w:p w14:paraId="3B732E4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3.8.3. Формирование запроса в электронной форме не осуществляется.</w:t>
      </w:r>
    </w:p>
    <w:p w14:paraId="4CC42799" w14:textId="226B4856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3.8.4.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в процессе получения муниципальной услуги может быть подана заявителем посредством официального сайта </w:t>
      </w:r>
      <w:r w:rsidR="00285F3E">
        <w:rPr>
          <w:rFonts w:ascii="Times New Roman" w:hAnsi="Times New Roman" w:cs="Times New Roman"/>
          <w:sz w:val="28"/>
          <w:szCs w:val="28"/>
        </w:rPr>
        <w:t xml:space="preserve">администрации Углегорского </w:t>
      </w:r>
      <w:r w:rsidR="008D45EB">
        <w:rPr>
          <w:rFonts w:ascii="Times New Roman" w:hAnsi="Times New Roman" w:cs="Times New Roman"/>
          <w:sz w:val="28"/>
          <w:szCs w:val="28"/>
        </w:rPr>
        <w:t>муниципального</w:t>
      </w:r>
      <w:r w:rsidR="00285F3E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2099B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7B7D1C">
        <w:rPr>
          <w:rFonts w:ascii="Times New Roman" w:hAnsi="Times New Roman" w:cs="Times New Roman"/>
          <w:sz w:val="28"/>
          <w:szCs w:val="28"/>
        </w:rPr>
        <w:t>, МФЦ, ЕПГУ, РПГУ</w:t>
      </w:r>
      <w:r w:rsidR="00F82950">
        <w:rPr>
          <w:rFonts w:ascii="Times New Roman" w:hAnsi="Times New Roman" w:cs="Times New Roman"/>
          <w:sz w:val="28"/>
          <w:szCs w:val="28"/>
        </w:rPr>
        <w:t>,</w:t>
      </w:r>
      <w:r w:rsidR="00DA743A">
        <w:rPr>
          <w:rFonts w:ascii="Times New Roman" w:hAnsi="Times New Roman" w:cs="Times New Roman"/>
          <w:sz w:val="28"/>
          <w:szCs w:val="28"/>
        </w:rPr>
        <w:t xml:space="preserve"> </w:t>
      </w:r>
      <w:r w:rsidRPr="007B7D1C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1C2FFA71" w14:textId="77777777" w:rsidR="007B7D1C" w:rsidRPr="006937A2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A77D11" w14:textId="77777777" w:rsidR="007B7D1C" w:rsidRPr="006937A2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937A2">
        <w:rPr>
          <w:rFonts w:ascii="Times New Roman" w:hAnsi="Times New Roman" w:cs="Times New Roman"/>
          <w:sz w:val="28"/>
          <w:szCs w:val="28"/>
        </w:rPr>
        <w:t>3.9. Особенности предоставления муниципальной услуги в МФЦ</w:t>
      </w:r>
    </w:p>
    <w:p w14:paraId="6F75E1F8" w14:textId="77777777" w:rsidR="00285F3E" w:rsidRPr="006937A2" w:rsidRDefault="00285F3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6ADD6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3.9.1. Предоставление муниципальной услуги в МФЦ осуществляется при наличии соглашения о взаимодействии, заключенного между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и МФЦ.</w:t>
      </w:r>
    </w:p>
    <w:p w14:paraId="56BCB16D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3.9.2. Состав административных процедур (действий), выполняемых МФЦ:</w:t>
      </w:r>
    </w:p>
    <w:p w14:paraId="1FEF89DA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3.9.2.1. Прием документов для предоставления муниципальной услуги.</w:t>
      </w:r>
    </w:p>
    <w:p w14:paraId="43882F3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A87FB3D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Работник МФЦ: </w:t>
      </w:r>
    </w:p>
    <w:p w14:paraId="2DBE3E1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1) проверяет наличие документов, подтверждающих личность заявителя (представителя заявителя);</w:t>
      </w:r>
    </w:p>
    <w:p w14:paraId="76608D2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отказывает в приеме с разъяснением причин; </w:t>
      </w:r>
    </w:p>
    <w:p w14:paraId="711530F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осуществляет прием запроса;</w:t>
      </w:r>
    </w:p>
    <w:p w14:paraId="55038AE8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4) при отсутствии электронного документооборота с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при необходимости осуществляет снятие копии с оригиналов документов и их заверение;</w:t>
      </w:r>
    </w:p>
    <w:p w14:paraId="03F4BBC7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5) при наличии электронного документооборота с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осуществляет подготовку электронных образов (комплексного запроса), оригиналы возвращает заявителю;</w:t>
      </w:r>
    </w:p>
    <w:p w14:paraId="5ED47E6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6) выдает заявителю или его представителю расписку в получении документов с указанием их перечня и даты получения (далее – расписка).</w:t>
      </w:r>
    </w:p>
    <w:p w14:paraId="19034A8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Прием документов для предоставления муниципальной услуги в МФЦ осуществляется в день обращения заявителя (представителя заявителя).</w:t>
      </w:r>
    </w:p>
    <w:p w14:paraId="2E500872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3.9.2.2. Выдача результата муниципальной услуги (уведомления о возврате документов). </w:t>
      </w:r>
    </w:p>
    <w:p w14:paraId="4F60D59B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МФЦ из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(уведомления о возврате документов).</w:t>
      </w:r>
    </w:p>
    <w:p w14:paraId="50EF6D2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Работник МФЦ:</w:t>
      </w:r>
    </w:p>
    <w:p w14:paraId="0C3A725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1) в случае поступления в соответствии с соглашением о взаимодействии документа, являющегося результатом муниципальной услуги (уведомления о возврате документов) в электронном формате, подписанного электронной подписью должностного лица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, осуществляет подготовку и заверение документов на бумажном носителе, подтверждающих содержание электронных документов;</w:t>
      </w:r>
    </w:p>
    <w:p w14:paraId="3940536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2) информирует заявителя о поступлении документа, являющегося результатом муниципальной услуги (уведомления о возврате документов), способом, указанным заявителем при подаче запроса на предоставление муниципальной услуги;</w:t>
      </w:r>
    </w:p>
    <w:p w14:paraId="73CCAFA5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3) при обращении в МФЦ заявителя (представителя заявителя) с документом, удостоверяющим личность (полномочия) и распиской осуществляет выдачу документа, являющегося результатом муниципальной услуги (уведомления о возврате документов).</w:t>
      </w:r>
    </w:p>
    <w:p w14:paraId="0E7B383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28295A32" w14:textId="77777777" w:rsidR="00285F3E" w:rsidRPr="00801C70" w:rsidRDefault="00285F3E" w:rsidP="007B7D1C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6086E" w14:textId="77777777" w:rsidR="007B7D1C" w:rsidRPr="006937A2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37A2">
        <w:rPr>
          <w:rFonts w:ascii="Times New Roman" w:hAnsi="Times New Roman" w:cs="Times New Roman"/>
          <w:sz w:val="28"/>
          <w:szCs w:val="28"/>
        </w:rPr>
        <w:t>3.10. Порядок исправления допущенных опечаток и ошибок в выданных в результате предоставления муниципальной услуги документах</w:t>
      </w:r>
    </w:p>
    <w:p w14:paraId="2C2E3CC1" w14:textId="77777777" w:rsidR="00285F3E" w:rsidRDefault="00285F3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DD74F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3EDCA15D" w14:textId="77777777" w:rsid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в срок, не превышающий 5 рабочих дней с момента поступления соответствующего заявления.</w:t>
      </w:r>
    </w:p>
    <w:p w14:paraId="312735C4" w14:textId="4563B714" w:rsidR="007B7D1C" w:rsidRPr="007B7D1C" w:rsidRDefault="007B7D1C" w:rsidP="004C0C6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14:paraId="484676E5" w14:textId="77777777" w:rsidR="007B7D1C" w:rsidRPr="007B7D1C" w:rsidRDefault="007B7D1C" w:rsidP="007B7D1C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Раздел 4. ФОРМЫ КОНТРОЛЯ</w:t>
      </w:r>
    </w:p>
    <w:p w14:paraId="524C0F19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14:paraId="4AEC1F1A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720D4C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3575092E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EE0B1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lastRenderedPageBreak/>
        <w:t xml:space="preserve"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782D5CD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7F4F3689" w14:textId="77777777" w:rsid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, ответственные за организацию работы по предоставлению муниципальной услуги, принимают меры по устранению таких нарушений и направляют руководителю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предложения о применении или неприменении мер ответственности в отношении должностных лиц, допустивших нарушения.</w:t>
      </w:r>
    </w:p>
    <w:p w14:paraId="2030AF9A" w14:textId="77777777" w:rsidR="007126AD" w:rsidRPr="007B7D1C" w:rsidRDefault="007126AD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C19FC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28ADA7E6" w14:textId="77777777" w:rsidR="00285F3E" w:rsidRDefault="00285F3E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0EE3B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Проверки проводятся в целях контроля за полнотой и качеством предоставления муниципальной услуги, соблюдением и исполнением должностными лицами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3B43CAE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Проверки могут быть плановыми и внеплановыми.</w:t>
      </w:r>
    </w:p>
    <w:p w14:paraId="32CC332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Периодичность проведения плановых проверок устанавливается руководителем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5ED2FEDC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в случае получения жалоб на решения или действия (бездействие) должностных лиц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, принятые или осуществленные в ходе предоставления муниципальной услуги по решению руководителем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5F8837C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07CFCE4B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A29CB4B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4.3. Ответственность должностных лиц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за решения</w:t>
      </w:r>
    </w:p>
    <w:p w14:paraId="4068D0FE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и действия (бездействие), принимаемые (осуществляемые)</w:t>
      </w:r>
    </w:p>
    <w:p w14:paraId="10266476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14:paraId="2BE8C195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574C3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Должностные лица несут персональную ответственность за решения и </w:t>
      </w:r>
      <w:r w:rsidRPr="007B7D1C">
        <w:rPr>
          <w:rFonts w:ascii="Times New Roman" w:hAnsi="Times New Roman" w:cs="Times New Roman"/>
          <w:sz w:val="28"/>
          <w:szCs w:val="28"/>
        </w:rPr>
        <w:lastRenderedPageBreak/>
        <w:t>действия (бездействие), принимаемые (осуществляемые) в ходе предоставления муниципальной услуги.</w:t>
      </w:r>
    </w:p>
    <w:p w14:paraId="7F14BB90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96C89BC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формам контроля</w:t>
      </w:r>
    </w:p>
    <w:p w14:paraId="33ECC60B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</w:t>
      </w:r>
    </w:p>
    <w:p w14:paraId="1D76582F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со стороны граждан, их объединений и организаций</w:t>
      </w:r>
    </w:p>
    <w:p w14:paraId="6021C1CA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143D8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4588062E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E61F2C6" w14:textId="77777777" w:rsidR="007B7D1C" w:rsidRPr="007B7D1C" w:rsidRDefault="007B7D1C" w:rsidP="007B7D1C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428"/>
      <w:bookmarkEnd w:id="4"/>
      <w:r w:rsidRPr="007B7D1C">
        <w:rPr>
          <w:rFonts w:ascii="Times New Roman" w:hAnsi="Times New Roman" w:cs="Times New Roman"/>
          <w:sz w:val="28"/>
          <w:szCs w:val="28"/>
        </w:rPr>
        <w:t>Раздел 5. ДОСУДЕБНЫЙ (ВНЕСУДЕБНЫЙ) ПОРЯДОК</w:t>
      </w:r>
    </w:p>
    <w:p w14:paraId="5EAB4429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ОБЖАЛОВАНИЯ РЕШЕНИЙ И ДЕЙСТВИЙ (БЕЗДЕЙСТВИЯ)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,</w:t>
      </w:r>
    </w:p>
    <w:p w14:paraId="6B62B581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МФЦ, А ТАКЖЕ ИХ ДОЛЖНОСТНЫХ ЛИЦ,</w:t>
      </w:r>
    </w:p>
    <w:p w14:paraId="44DA032F" w14:textId="77777777" w:rsidR="007B7D1C" w:rsidRPr="007B7D1C" w:rsidRDefault="007B7D1C" w:rsidP="007B7D1C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rStyle w:val="ConsPlusNormal"/>
          <w:rFonts w:ascii="Times New Roman" w:hAnsi="Times New Roman"/>
          <w:sz w:val="28"/>
          <w:szCs w:val="28"/>
        </w:rPr>
      </w:pPr>
      <w:r w:rsidRPr="007B7D1C">
        <w:rPr>
          <w:rStyle w:val="ConsPlusNormal"/>
          <w:rFonts w:ascii="Times New Roman" w:hAnsi="Times New Roman"/>
          <w:sz w:val="28"/>
          <w:szCs w:val="28"/>
        </w:rPr>
        <w:t>МУНИЦИПАЛЬНЫХ СЛУЖАЩИХ, РАБОТНИКОВ</w:t>
      </w:r>
    </w:p>
    <w:p w14:paraId="7AB8FC82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BC10A6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5.1. Информация для заявителя о его праве подать жалобу на решение и (или) </w:t>
      </w:r>
    </w:p>
    <w:p w14:paraId="3AD768E0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действие (бездействие)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, МФЦ, а также их должностных лиц, </w:t>
      </w:r>
    </w:p>
    <w:p w14:paraId="74DF3888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14:paraId="3288AD7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73BC5F" w14:textId="77777777" w:rsidR="007B7D1C" w:rsidRPr="00815049" w:rsidRDefault="007B7D1C" w:rsidP="0081504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Заявитель имеет </w:t>
      </w:r>
      <w:r w:rsidRPr="00815049">
        <w:rPr>
          <w:rFonts w:ascii="Times New Roman" w:hAnsi="Times New Roman" w:cs="Times New Roman"/>
          <w:sz w:val="28"/>
          <w:szCs w:val="28"/>
        </w:rPr>
        <w:t xml:space="preserve">право подать жалобу на решение и (или) действие (бездействие) </w:t>
      </w:r>
      <w:r w:rsidR="00285F3E" w:rsidRPr="00815049">
        <w:rPr>
          <w:rFonts w:ascii="Times New Roman" w:hAnsi="Times New Roman" w:cs="Times New Roman"/>
          <w:sz w:val="28"/>
          <w:szCs w:val="28"/>
        </w:rPr>
        <w:t>КУМС</w:t>
      </w:r>
      <w:r w:rsidRPr="00815049">
        <w:rPr>
          <w:rFonts w:ascii="Times New Roman" w:hAnsi="Times New Roman" w:cs="Times New Roman"/>
          <w:sz w:val="28"/>
          <w:szCs w:val="28"/>
        </w:rPr>
        <w:t>, МФЦ, а также их должностных лиц, муниципальных служащих, работников.</w:t>
      </w:r>
    </w:p>
    <w:p w14:paraId="330E51F1" w14:textId="77777777" w:rsidR="007B7D1C" w:rsidRPr="00815049" w:rsidRDefault="007B7D1C" w:rsidP="00815049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6A64B0" w14:textId="77777777" w:rsidR="007B7D1C" w:rsidRPr="00815049" w:rsidRDefault="007B7D1C" w:rsidP="00815049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5.2. Предмет жалобы</w:t>
      </w:r>
    </w:p>
    <w:p w14:paraId="57A5A17B" w14:textId="77777777" w:rsidR="007B7D1C" w:rsidRPr="00815049" w:rsidRDefault="007B7D1C" w:rsidP="00815049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830DAF5" w14:textId="77777777" w:rsidR="00815049" w:rsidRPr="00815049" w:rsidRDefault="00815049" w:rsidP="0081504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15049">
        <w:rPr>
          <w:sz w:val="28"/>
          <w:szCs w:val="28"/>
        </w:rPr>
        <w:t>Заявитель может обратиться с жалобой в том числе в следующих случаях:</w:t>
      </w:r>
    </w:p>
    <w:p w14:paraId="554C925D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7597DDD0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5E256135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5B0F16C7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6CE9B90A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 (в отношении действия (бездействия) ОМСУ, а также его должностных лиц, муниципальных служащих, </w:t>
      </w:r>
      <w:r w:rsidRPr="00815049">
        <w:rPr>
          <w:rFonts w:ascii="Times New Roman" w:hAnsi="Times New Roman" w:cs="Times New Roman"/>
          <w:sz w:val="28"/>
          <w:szCs w:val="28"/>
        </w:rPr>
        <w:lastRenderedPageBreak/>
        <w:t>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5D6CB249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2E008BE3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6603567C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2919B6C7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5A85C110" w14:textId="77777777" w:rsidR="00815049" w:rsidRPr="00815049" w:rsidRDefault="00815049" w:rsidP="0081504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584C7BAC" w14:textId="77777777" w:rsidR="007B7D1C" w:rsidRPr="00815049" w:rsidRDefault="007B7D1C" w:rsidP="00815049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314ECD" w14:textId="77777777" w:rsidR="007B7D1C" w:rsidRPr="00815049" w:rsidRDefault="007B7D1C" w:rsidP="00815049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5.3. Органы местного самоуправления</w:t>
      </w:r>
    </w:p>
    <w:p w14:paraId="43A8D5BB" w14:textId="77777777" w:rsidR="007B7D1C" w:rsidRPr="00815049" w:rsidRDefault="007B7D1C" w:rsidP="00815049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и уполномоченные на рассмотрение жалобы должностные лица,</w:t>
      </w:r>
    </w:p>
    <w:p w14:paraId="3F1C36CF" w14:textId="77777777" w:rsidR="007B7D1C" w:rsidRPr="00815049" w:rsidRDefault="007B7D1C" w:rsidP="00815049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>которым может быть направлена жалоба</w:t>
      </w:r>
    </w:p>
    <w:p w14:paraId="386F6ECD" w14:textId="77777777" w:rsidR="007B7D1C" w:rsidRPr="00815049" w:rsidRDefault="007B7D1C" w:rsidP="00815049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FA92E1" w14:textId="77777777" w:rsidR="007B7D1C" w:rsidRPr="00815049" w:rsidRDefault="007B7D1C" w:rsidP="0081504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 xml:space="preserve">5.3.1. Жалоба на решения и действия (бездействия) </w:t>
      </w:r>
      <w:r w:rsidR="00285F3E" w:rsidRPr="00815049">
        <w:rPr>
          <w:rFonts w:ascii="Times New Roman" w:hAnsi="Times New Roman" w:cs="Times New Roman"/>
          <w:sz w:val="28"/>
          <w:szCs w:val="28"/>
        </w:rPr>
        <w:t>КУМС</w:t>
      </w:r>
      <w:r w:rsidRPr="00815049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</w:t>
      </w:r>
      <w:r w:rsidR="00285F3E" w:rsidRPr="00815049">
        <w:rPr>
          <w:rFonts w:ascii="Times New Roman" w:hAnsi="Times New Roman" w:cs="Times New Roman"/>
          <w:sz w:val="28"/>
          <w:szCs w:val="28"/>
        </w:rPr>
        <w:t>КУМС</w:t>
      </w:r>
      <w:r w:rsidRPr="00815049">
        <w:rPr>
          <w:rFonts w:ascii="Times New Roman" w:hAnsi="Times New Roman" w:cs="Times New Roman"/>
          <w:sz w:val="28"/>
          <w:szCs w:val="28"/>
        </w:rPr>
        <w:t>.</w:t>
      </w:r>
    </w:p>
    <w:p w14:paraId="18E18481" w14:textId="77777777" w:rsidR="007B7D1C" w:rsidRPr="007B7D1C" w:rsidRDefault="007B7D1C" w:rsidP="0081504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049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руководителя </w:t>
      </w:r>
      <w:r w:rsidR="00285F3E" w:rsidRPr="00815049">
        <w:rPr>
          <w:rFonts w:ascii="Times New Roman" w:hAnsi="Times New Roman" w:cs="Times New Roman"/>
          <w:sz w:val="28"/>
          <w:szCs w:val="28"/>
        </w:rPr>
        <w:t xml:space="preserve">КУМС </w:t>
      </w:r>
      <w:r w:rsidRPr="00815049">
        <w:rPr>
          <w:rFonts w:ascii="Times New Roman" w:hAnsi="Times New Roman" w:cs="Times New Roman"/>
          <w:sz w:val="28"/>
          <w:szCs w:val="28"/>
        </w:rPr>
        <w:t>подаются в вышестоящий орган (при его</w:t>
      </w:r>
      <w:r w:rsidRPr="007B7D1C">
        <w:rPr>
          <w:rFonts w:ascii="Times New Roman" w:hAnsi="Times New Roman" w:cs="Times New Roman"/>
          <w:sz w:val="28"/>
          <w:szCs w:val="28"/>
        </w:rPr>
        <w:t xml:space="preserve"> наличии) либо в случае его отсутствия рассматриваются непосредственно руководителем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.</w:t>
      </w:r>
    </w:p>
    <w:p w14:paraId="1EA4F64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5.3.2. Жалоба на решения и действия (бездействия), работников МФЦ рассматривается руководителем МФЦ.</w:t>
      </w:r>
    </w:p>
    <w:p w14:paraId="398891C1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14:paraId="474C670A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919C0E0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14:paraId="4C092DD6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304A21" w14:textId="7BFB6622" w:rsidR="007B7D1C" w:rsidRPr="00076EA7" w:rsidRDefault="007B7D1C" w:rsidP="00285F3E">
      <w:pPr>
        <w:pStyle w:val="ConsPlusNormal0"/>
        <w:ind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Подача и рассмотрение жалобы осуществляется в порядке, установленном статьей 11.2. Ф</w:t>
      </w:r>
      <w:r w:rsidR="00577398">
        <w:rPr>
          <w:rFonts w:ascii="Times New Roman" w:hAnsi="Times New Roman" w:cs="Times New Roman"/>
          <w:sz w:val="28"/>
          <w:szCs w:val="28"/>
        </w:rPr>
        <w:t>едерального закона</w:t>
      </w:r>
      <w:r w:rsidRPr="007B7D1C">
        <w:rPr>
          <w:rFonts w:ascii="Times New Roman" w:hAnsi="Times New Roman" w:cs="Times New Roman"/>
          <w:sz w:val="28"/>
          <w:szCs w:val="28"/>
        </w:rPr>
        <w:t xml:space="preserve"> № 210-ФЗ и Положением об особенностях подачи и рассмотрения жалоб на решения и действия (бездействие)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 </w:t>
      </w:r>
      <w:r w:rsidR="00285F3E">
        <w:rPr>
          <w:rFonts w:ascii="Times New Roman" w:hAnsi="Times New Roman" w:cs="Times New Roman"/>
          <w:sz w:val="28"/>
          <w:szCs w:val="28"/>
        </w:rPr>
        <w:t xml:space="preserve">и его должностных лиц, муниципальных служащих, а также на решения и действия (бездействие) МФЦ, работников МФЦ, утвержденным постановлением </w:t>
      </w:r>
      <w:r w:rsidR="00285F3E" w:rsidRPr="003C1650">
        <w:rPr>
          <w:rFonts w:ascii="Times New Roman" w:hAnsi="Times New Roman" w:cs="Times New Roman"/>
          <w:sz w:val="28"/>
          <w:szCs w:val="28"/>
        </w:rPr>
        <w:t xml:space="preserve">администрации Углегорского </w:t>
      </w:r>
      <w:r w:rsidR="003C1650" w:rsidRPr="003C1650">
        <w:rPr>
          <w:rFonts w:ascii="Times New Roman" w:hAnsi="Times New Roman" w:cs="Times New Roman"/>
          <w:sz w:val="28"/>
          <w:szCs w:val="28"/>
        </w:rPr>
        <w:t>городского</w:t>
      </w:r>
      <w:r w:rsidR="00285F3E" w:rsidRPr="003C1650">
        <w:rPr>
          <w:rFonts w:ascii="Times New Roman" w:hAnsi="Times New Roman" w:cs="Times New Roman"/>
          <w:sz w:val="28"/>
          <w:szCs w:val="28"/>
        </w:rPr>
        <w:t xml:space="preserve"> округа от 11.10.2018 № 894 «Об утверждении положения об особенностях подачи и рассмотрения жалоб на решения и действия (бездействия) администрации Углегорского городского округа ее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при предоставлении государственных и муниципальных услуг».</w:t>
      </w:r>
    </w:p>
    <w:p w14:paraId="21E202C6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5.5. Срок рассмотрения жалобы</w:t>
      </w:r>
    </w:p>
    <w:p w14:paraId="7691298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F280A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 xml:space="preserve"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273E3619" w14:textId="77777777" w:rsid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99F37F" w14:textId="77777777" w:rsidR="004B213C" w:rsidRPr="007B7D1C" w:rsidRDefault="004B213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AE3619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5.6. Перечень оснований для приостановления рассмотрения</w:t>
      </w:r>
    </w:p>
    <w:p w14:paraId="6E5E2ED4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14:paraId="2E375B60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предусмотрена законодательством Российской Федерации</w:t>
      </w:r>
    </w:p>
    <w:p w14:paraId="1CB93C22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44980E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Приостановление рассмотрения жалобы не допускается.</w:t>
      </w:r>
    </w:p>
    <w:p w14:paraId="278A114D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C683FF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5.7. Результат рассмотрения жалобы</w:t>
      </w:r>
    </w:p>
    <w:p w14:paraId="38C2C35A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CD14F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30A9DCDD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14:paraId="7F8AC64D" w14:textId="77777777" w:rsid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14:paraId="09E664C6" w14:textId="77777777" w:rsidR="003D4E67" w:rsidRPr="00A04CD2" w:rsidRDefault="003D4E67" w:rsidP="003D4E67">
      <w:pPr>
        <w:ind w:firstLine="709"/>
        <w:jc w:val="both"/>
        <w:rPr>
          <w:sz w:val="28"/>
          <w:szCs w:val="28"/>
        </w:rPr>
      </w:pPr>
      <w:r w:rsidRPr="00A04CD2"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</w:t>
      </w:r>
      <w:r w:rsidRPr="00A04CD2">
        <w:rPr>
          <w:sz w:val="28"/>
          <w:szCs w:val="28"/>
        </w:rPr>
        <w:lastRenderedPageBreak/>
        <w:t xml:space="preserve">жалоб в соответствии с </w:t>
      </w:r>
      <w:hyperlink r:id="rId11" w:history="1">
        <w:r w:rsidRPr="00A04CD2">
          <w:rPr>
            <w:sz w:val="28"/>
            <w:szCs w:val="28"/>
          </w:rPr>
          <w:t>частью 1</w:t>
        </w:r>
      </w:hyperlink>
      <w:r w:rsidRPr="00A04CD2">
        <w:rPr>
          <w:sz w:val="28"/>
          <w:szCs w:val="28"/>
        </w:rPr>
        <w:t xml:space="preserve"> статьи 11.2 Федерального закона Российской Федерации от 27 июля 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14:paraId="66B4A98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D7FF86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5.8. Порядок информирования заявителя</w:t>
      </w:r>
    </w:p>
    <w:p w14:paraId="687297F6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о результатах рассмотрения жалобы</w:t>
      </w:r>
    </w:p>
    <w:p w14:paraId="0F3CA1DF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41A91E6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2"/>
      <w:bookmarkEnd w:id="5"/>
      <w:r w:rsidRPr="007B7D1C">
        <w:rPr>
          <w:rFonts w:ascii="Times New Roman" w:hAnsi="Times New Roman" w:cs="Times New Roman"/>
          <w:sz w:val="28"/>
          <w:szCs w:val="28"/>
        </w:rPr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A5BECA3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</w:t>
      </w:r>
      <w:r w:rsidR="00285F3E">
        <w:rPr>
          <w:rFonts w:ascii="Times New Roman" w:hAnsi="Times New Roman" w:cs="Times New Roman"/>
          <w:sz w:val="28"/>
          <w:szCs w:val="28"/>
        </w:rPr>
        <w:t>КУМС</w:t>
      </w:r>
      <w:r w:rsidRPr="007B7D1C">
        <w:rPr>
          <w:rFonts w:ascii="Times New Roman" w:hAnsi="Times New Roman" w:cs="Times New Roman"/>
          <w:sz w:val="28"/>
          <w:szCs w:val="28"/>
        </w:rPr>
        <w:t>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391F90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320AD31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450DB84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</w:t>
      </w:r>
    </w:p>
    <w:p w14:paraId="0D023FB5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52B3AF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41C40B81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FA1FEB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</w:t>
      </w:r>
    </w:p>
    <w:p w14:paraId="4EA73BDC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14:paraId="00B0375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3471AD0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59DC3EC1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60695B" w14:textId="77777777" w:rsidR="007B7D1C" w:rsidRPr="007B7D1C" w:rsidRDefault="007B7D1C" w:rsidP="007B7D1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5.11. Способы информирования заявителей</w:t>
      </w:r>
    </w:p>
    <w:p w14:paraId="1AB6C797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о порядке подачи и рассмотрения жалобы</w:t>
      </w:r>
    </w:p>
    <w:p w14:paraId="7113A553" w14:textId="77777777" w:rsidR="007B7D1C" w:rsidRPr="007B7D1C" w:rsidRDefault="007B7D1C" w:rsidP="007B7D1C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BA4735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1A4A7F05" w14:textId="11FB2AE4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 xml:space="preserve">- посредством размещения информации на стендах в местах предоставления муниципальной услуги, на </w:t>
      </w:r>
      <w:r w:rsidR="00285F3E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Углегорского </w:t>
      </w:r>
      <w:r w:rsidR="007126AD">
        <w:rPr>
          <w:rFonts w:ascii="Times New Roman" w:hAnsi="Times New Roman" w:cs="Times New Roman"/>
          <w:sz w:val="28"/>
          <w:szCs w:val="28"/>
        </w:rPr>
        <w:t>муниципального</w:t>
      </w:r>
      <w:r w:rsidR="00285F3E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2099B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7B7D1C">
        <w:rPr>
          <w:rFonts w:ascii="Times New Roman" w:hAnsi="Times New Roman" w:cs="Times New Roman"/>
          <w:sz w:val="28"/>
          <w:szCs w:val="28"/>
        </w:rPr>
        <w:t>, МФЦ, в сети Интернет, на ЕПГУ и РПГУ;</w:t>
      </w:r>
    </w:p>
    <w:p w14:paraId="36F79039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в устной форме по телефону или на личном приеме;</w:t>
      </w:r>
    </w:p>
    <w:p w14:paraId="5264B764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C">
        <w:rPr>
          <w:rFonts w:ascii="Times New Roman" w:hAnsi="Times New Roman" w:cs="Times New Roman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7CDC6B9D" w14:textId="77777777" w:rsidR="007B7D1C" w:rsidRPr="007B7D1C" w:rsidRDefault="007B7D1C" w:rsidP="007B7D1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1962A4" w14:textId="77777777" w:rsidR="007B7D1C" w:rsidRPr="007B7D1C" w:rsidRDefault="007B7D1C" w:rsidP="007B7D1C">
      <w:pPr>
        <w:pStyle w:val="ConsPlusNormal0"/>
        <w:pBdr>
          <w:top w:val="single" w:sz="6" w:space="0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EA0A1C" w14:textId="77777777" w:rsidR="00D3161F" w:rsidRPr="00526160" w:rsidRDefault="007B7D1C" w:rsidP="00D3161F">
      <w:pPr>
        <w:autoSpaceDE w:val="0"/>
        <w:autoSpaceDN w:val="0"/>
        <w:adjustRightInd w:val="0"/>
        <w:ind w:left="5387"/>
        <w:jc w:val="both"/>
        <w:outlineLvl w:val="0"/>
        <w:rPr>
          <w:sz w:val="18"/>
          <w:szCs w:val="18"/>
        </w:rPr>
      </w:pPr>
      <w:r w:rsidRPr="007B7D1C">
        <w:rPr>
          <w:sz w:val="28"/>
          <w:szCs w:val="28"/>
        </w:rPr>
        <w:br w:type="page"/>
      </w:r>
      <w:r w:rsidR="00D3161F" w:rsidRPr="00526160">
        <w:rPr>
          <w:sz w:val="18"/>
          <w:szCs w:val="18"/>
        </w:rPr>
        <w:lastRenderedPageBreak/>
        <w:t>Приложение № 1</w:t>
      </w:r>
    </w:p>
    <w:p w14:paraId="5C92E0E3" w14:textId="77777777" w:rsidR="00D3161F" w:rsidRPr="00526160" w:rsidRDefault="00D3161F" w:rsidP="00D3161F">
      <w:pPr>
        <w:autoSpaceDE w:val="0"/>
        <w:autoSpaceDN w:val="0"/>
        <w:adjustRightInd w:val="0"/>
        <w:ind w:left="5387"/>
        <w:jc w:val="both"/>
        <w:rPr>
          <w:sz w:val="18"/>
          <w:szCs w:val="18"/>
        </w:rPr>
      </w:pPr>
      <w:r w:rsidRPr="00526160">
        <w:rPr>
          <w:sz w:val="18"/>
          <w:szCs w:val="18"/>
        </w:rPr>
        <w:t>к Административному регламенту</w:t>
      </w:r>
    </w:p>
    <w:p w14:paraId="09CA431A" w14:textId="77777777" w:rsidR="00D3161F" w:rsidRPr="00526160" w:rsidRDefault="00D3161F" w:rsidP="00D3161F">
      <w:pPr>
        <w:autoSpaceDE w:val="0"/>
        <w:autoSpaceDN w:val="0"/>
        <w:adjustRightInd w:val="0"/>
        <w:ind w:left="5387"/>
        <w:jc w:val="both"/>
        <w:rPr>
          <w:sz w:val="18"/>
          <w:szCs w:val="18"/>
        </w:rPr>
      </w:pPr>
      <w:r w:rsidRPr="00526160">
        <w:rPr>
          <w:sz w:val="18"/>
          <w:szCs w:val="18"/>
        </w:rPr>
        <w:t>предоставления муниципальной услуги</w:t>
      </w:r>
    </w:p>
    <w:p w14:paraId="2F7CFFBB" w14:textId="0FF2CE8C" w:rsidR="00D3161F" w:rsidRPr="00526160" w:rsidRDefault="00D3161F" w:rsidP="00D3161F">
      <w:pPr>
        <w:autoSpaceDE w:val="0"/>
        <w:autoSpaceDN w:val="0"/>
        <w:adjustRightInd w:val="0"/>
        <w:ind w:left="5387"/>
        <w:jc w:val="both"/>
        <w:rPr>
          <w:sz w:val="18"/>
          <w:szCs w:val="18"/>
        </w:rPr>
      </w:pPr>
      <w:r w:rsidRPr="00526160">
        <w:rPr>
          <w:sz w:val="18"/>
          <w:szCs w:val="18"/>
        </w:rPr>
        <w:t>«</w:t>
      </w:r>
      <w:r w:rsidR="00402102" w:rsidRPr="00402102">
        <w:rPr>
          <w:sz w:val="18"/>
          <w:szCs w:val="18"/>
        </w:rPr>
        <w:t>Предварительное согласование предоставления земельного участка»</w:t>
      </w:r>
      <w:r w:rsidRPr="00526160">
        <w:rPr>
          <w:sz w:val="18"/>
          <w:szCs w:val="18"/>
        </w:rPr>
        <w:t>»</w:t>
      </w:r>
    </w:p>
    <w:p w14:paraId="696B871E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В ___________________________________________</w:t>
      </w:r>
    </w:p>
    <w:p w14:paraId="5D2B7019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от __________________________________________</w:t>
      </w:r>
    </w:p>
    <w:p w14:paraId="667865FE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(фамилия, имя, отчество (при наличии) заявителя)</w:t>
      </w:r>
    </w:p>
    <w:p w14:paraId="33EDA53B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_____________________________________________ </w:t>
      </w:r>
    </w:p>
    <w:p w14:paraId="3EE887C0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 (вид документа, удостоверяющего личность, серия, номер, наименование органа, выдавшего документ, дата выдачи документа)</w:t>
      </w:r>
    </w:p>
    <w:p w14:paraId="79AC96E1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_____________________________________________ </w:t>
      </w:r>
    </w:p>
    <w:p w14:paraId="6D25368A" w14:textId="04C110CB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(</w:t>
      </w:r>
      <w:r w:rsidR="006A3BC3" w:rsidRPr="006A3BC3">
        <w:rPr>
          <w:sz w:val="22"/>
          <w:szCs w:val="22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  <w:r w:rsidRPr="00285F3E">
        <w:rPr>
          <w:sz w:val="22"/>
          <w:szCs w:val="22"/>
        </w:rPr>
        <w:t>)</w:t>
      </w:r>
    </w:p>
    <w:p w14:paraId="47AA2F43" w14:textId="77777777" w:rsidR="00D3161F" w:rsidRPr="00730734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730734">
        <w:rPr>
          <w:sz w:val="22"/>
          <w:szCs w:val="22"/>
        </w:rPr>
        <w:t>ИНН _______________________________________</w:t>
      </w:r>
    </w:p>
    <w:p w14:paraId="66E4032A" w14:textId="77777777" w:rsidR="00D3161F" w:rsidRPr="00730734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730734">
        <w:rPr>
          <w:sz w:val="22"/>
          <w:szCs w:val="22"/>
        </w:rPr>
        <w:t>ОГРН ______________________________________</w:t>
      </w:r>
    </w:p>
    <w:p w14:paraId="545A5CB1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место жительства (место нахождения) ___________ </w:t>
      </w:r>
    </w:p>
    <w:p w14:paraId="29A2C480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_____________________________________________</w:t>
      </w:r>
    </w:p>
    <w:p w14:paraId="64591FF0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телефон _____________________________________</w:t>
      </w:r>
    </w:p>
    <w:p w14:paraId="4A2B384B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</w:p>
    <w:p w14:paraId="771B639E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в лице ______________________________________ </w:t>
      </w:r>
    </w:p>
    <w:p w14:paraId="70C9A473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(фамилия, имя, отчество (при наличии) представителя заявителя)</w:t>
      </w:r>
    </w:p>
    <w:p w14:paraId="02B6B9F4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_____________________________________________ </w:t>
      </w:r>
    </w:p>
    <w:p w14:paraId="370887F4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 (вид документа, удостоверяющего личность, серия, номер, наименование органа, выдавшего документ, дата выдачи документа)</w:t>
      </w:r>
    </w:p>
    <w:p w14:paraId="5D546BF7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 xml:space="preserve">_____________________________________________ </w:t>
      </w:r>
    </w:p>
    <w:p w14:paraId="0ABEC8C9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  <w:r w:rsidRPr="00285F3E">
        <w:rPr>
          <w:sz w:val="22"/>
          <w:szCs w:val="22"/>
        </w:rPr>
        <w:t>(реквизиты документа, подтверждающего полномочия представителя заявителя)</w:t>
      </w:r>
    </w:p>
    <w:p w14:paraId="542989A1" w14:textId="77777777" w:rsidR="00D3161F" w:rsidRPr="00285F3E" w:rsidRDefault="00D3161F" w:rsidP="00D3161F">
      <w:pPr>
        <w:widowControl w:val="0"/>
        <w:autoSpaceDE w:val="0"/>
        <w:autoSpaceDN w:val="0"/>
        <w:ind w:left="4395"/>
        <w:rPr>
          <w:sz w:val="22"/>
          <w:szCs w:val="22"/>
        </w:rPr>
      </w:pPr>
    </w:p>
    <w:p w14:paraId="297A1776" w14:textId="77777777" w:rsidR="00597183" w:rsidRPr="00597183" w:rsidRDefault="00402102" w:rsidP="0040210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6" w:name="Par500"/>
      <w:bookmarkEnd w:id="6"/>
      <w:r w:rsidRPr="00597183">
        <w:rPr>
          <w:b/>
          <w:bCs/>
          <w:sz w:val="22"/>
          <w:szCs w:val="22"/>
        </w:rPr>
        <w:t xml:space="preserve">ЗАЯВЛЕНИЕ о предварительном согласовании предоставления земельного участка </w:t>
      </w:r>
    </w:p>
    <w:p w14:paraId="57AE664D" w14:textId="77777777" w:rsidR="00597183" w:rsidRPr="00597183" w:rsidRDefault="00597183" w:rsidP="0040210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59B07267" w14:textId="4BE2D266" w:rsidR="002762C4" w:rsidRPr="00841619" w:rsidRDefault="00402102" w:rsidP="0084161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41619">
        <w:rPr>
          <w:sz w:val="22"/>
          <w:szCs w:val="22"/>
        </w:rPr>
        <w:t>Прошу предварительно согласовать предоставление земельного участка со следующими характеристиками:</w:t>
      </w:r>
    </w:p>
    <w:p w14:paraId="4440497A" w14:textId="21312CFA" w:rsidR="002762C4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1)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местоположение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земельного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участка: ____________________________________________________________________________________, </w:t>
      </w:r>
      <w:r w:rsidRPr="00841619">
        <w:rPr>
          <w:sz w:val="16"/>
          <w:szCs w:val="16"/>
        </w:rPr>
        <w:t>(адрес земельного участка)</w:t>
      </w:r>
    </w:p>
    <w:p w14:paraId="65A753FB" w14:textId="5F4DBC5E" w:rsidR="002762C4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2) кадастровый номер земельного участка, если его границы такого земельного участка подлежат уточнению в соответствии с Федеральным законом от 13.07.2015 № 218-ФЗ «О государственной регистрации недвижимости»: ____________________________________________________________________________________, </w:t>
      </w:r>
    </w:p>
    <w:p w14:paraId="3CE9D262" w14:textId="77777777" w:rsidR="004E058B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>3) реквизиты решения об утверждении проекта межевания территории, если образование испрашиваемого земельного участка предусмотрено указанным проектом: _________________________________________________________________________,</w:t>
      </w:r>
    </w:p>
    <w:p w14:paraId="53397D7F" w14:textId="5F904667" w:rsidR="004E058B" w:rsidRPr="00841619" w:rsidRDefault="00402102" w:rsidP="0084161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841619">
        <w:rPr>
          <w:sz w:val="16"/>
          <w:szCs w:val="16"/>
        </w:rPr>
        <w:t xml:space="preserve"> (дата, номер, кем принято решение)</w:t>
      </w:r>
    </w:p>
    <w:p w14:paraId="4C4797AD" w14:textId="769736A1" w:rsidR="002762C4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 4)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 случае, если сведения о таких земельных участках внесены в Единый государственный реестр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 недвижимости: ____________________________________________________________________,</w:t>
      </w:r>
    </w:p>
    <w:p w14:paraId="12F93F57" w14:textId="22273E79" w:rsidR="002762C4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lastRenderedPageBreak/>
        <w:t xml:space="preserve">5)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Российской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Федерации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от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25.10.2001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№136-ФЗ: _________________________________________________________________________, </w:t>
      </w:r>
    </w:p>
    <w:p w14:paraId="333F2E2D" w14:textId="77777777" w:rsidR="002762C4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6) вид права, на котором заявитель желает приобрести земельный участок: ____________________________________________________________________________________, </w:t>
      </w:r>
    </w:p>
    <w:p w14:paraId="0C56647E" w14:textId="633092AA" w:rsidR="002762C4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7)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цель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использования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земельного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участка: _______________________________________________________________________, </w:t>
      </w:r>
    </w:p>
    <w:p w14:paraId="3BDFB0B2" w14:textId="531B8F8B" w:rsidR="002762C4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8)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____________________________________________________________________________________, </w:t>
      </w:r>
      <w:r w:rsidRPr="00841619">
        <w:rPr>
          <w:sz w:val="16"/>
          <w:szCs w:val="16"/>
        </w:rPr>
        <w:t>(дата, номер, кем принято решение)</w:t>
      </w:r>
    </w:p>
    <w:p w14:paraId="6669DAE6" w14:textId="77777777" w:rsidR="00841619" w:rsidRPr="00841619" w:rsidRDefault="00841619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BB8CDCE" w14:textId="519CB3AA" w:rsid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9)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указанными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документом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и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(или)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проектом: ____________________________________________________________________________________. </w:t>
      </w:r>
      <w:r w:rsidRPr="00841619">
        <w:rPr>
          <w:sz w:val="16"/>
          <w:szCs w:val="16"/>
        </w:rPr>
        <w:t>(дата, номер, кем принято решение)</w:t>
      </w:r>
    </w:p>
    <w:p w14:paraId="502FC168" w14:textId="05FFA710" w:rsidR="004E058B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 </w:t>
      </w:r>
    </w:p>
    <w:p w14:paraId="5D46E4E5" w14:textId="71324860" w:rsidR="004E058B" w:rsidRPr="00841619" w:rsidRDefault="00402102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41619">
        <w:rPr>
          <w:sz w:val="22"/>
          <w:szCs w:val="22"/>
        </w:rPr>
        <w:t xml:space="preserve">Настоящим заявлением выражаю согласие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на </w:t>
      </w:r>
      <w:r w:rsidR="00841619">
        <w:rPr>
          <w:sz w:val="22"/>
          <w:szCs w:val="22"/>
        </w:rPr>
        <w:tab/>
      </w:r>
      <w:r w:rsidRPr="00841619">
        <w:rPr>
          <w:sz w:val="22"/>
          <w:szCs w:val="22"/>
        </w:rPr>
        <w:t xml:space="preserve">утверждение _____________________________________________________________________________________ </w:t>
      </w:r>
      <w:r w:rsidRPr="00841619">
        <w:rPr>
          <w:sz w:val="16"/>
          <w:szCs w:val="16"/>
        </w:rPr>
        <w:t>(указывается наименование органа местного самоуправления, предоставляющего муниципальную услугу) иного варианта схемы расположения земельного участка (при несогласии зачеркнуть).</w:t>
      </w:r>
      <w:r w:rsidRPr="00841619">
        <w:rPr>
          <w:sz w:val="22"/>
          <w:szCs w:val="22"/>
        </w:rPr>
        <w:t xml:space="preserve"> </w:t>
      </w:r>
    </w:p>
    <w:p w14:paraId="2E8939CC" w14:textId="77777777" w:rsidR="004E058B" w:rsidRPr="00841619" w:rsidRDefault="004E058B" w:rsidP="0084161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7F0EC80" w14:textId="77777777" w:rsidR="00833F98" w:rsidRDefault="00402102" w:rsidP="0084161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02102">
        <w:rPr>
          <w:sz w:val="22"/>
          <w:szCs w:val="22"/>
        </w:rPr>
        <w:t xml:space="preserve">Способ направления результата муниципальной услуги: </w:t>
      </w:r>
    </w:p>
    <w:p w14:paraId="7DC295D5" w14:textId="77777777" w:rsidR="007A0ACF" w:rsidRDefault="00402102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2102">
        <w:rPr>
          <w:sz w:val="22"/>
          <w:szCs w:val="22"/>
        </w:rPr>
        <w:t xml:space="preserve">- в форме документа на бумажном носителе посредством выдачи заявителю (представителю заявителя) лично через отдел приема и выдачи документов; </w:t>
      </w:r>
    </w:p>
    <w:p w14:paraId="5E8F9D21" w14:textId="50162CD4" w:rsidR="00833F98" w:rsidRDefault="00402102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2102">
        <w:rPr>
          <w:sz w:val="22"/>
          <w:szCs w:val="22"/>
        </w:rPr>
        <w:t>- направление заказным письмом по указанному в заявлении почтовому адресу;</w:t>
      </w:r>
    </w:p>
    <w:p w14:paraId="01366F3D" w14:textId="77777777" w:rsidR="00833F98" w:rsidRDefault="00402102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2102">
        <w:rPr>
          <w:sz w:val="22"/>
          <w:szCs w:val="22"/>
        </w:rPr>
        <w:t xml:space="preserve"> - путем передачи результата оказанной услуги в МФЦ; </w:t>
      </w:r>
    </w:p>
    <w:p w14:paraId="241347E0" w14:textId="38908A39" w:rsidR="00833F98" w:rsidRPr="007A0ACF" w:rsidRDefault="00402102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2102">
        <w:rPr>
          <w:sz w:val="22"/>
          <w:szCs w:val="22"/>
        </w:rPr>
        <w:t xml:space="preserve">- в </w:t>
      </w:r>
      <w:r w:rsidRPr="007A0ACF">
        <w:rPr>
          <w:sz w:val="22"/>
          <w:szCs w:val="22"/>
        </w:rPr>
        <w:t>форме электронного документа с использованием информационно-телекоммуникационных сетей общего пользования, в том числе региональной государственной информационной системе «Портал государственных и муниципальных услуг (функций) Сахалинской области</w:t>
      </w:r>
      <w:r w:rsidR="007A0ACF" w:rsidRPr="007A0ACF">
        <w:rPr>
          <w:sz w:val="22"/>
          <w:szCs w:val="22"/>
        </w:rPr>
        <w:t>, ФГГИС «ЕЦП «НСПД»</w:t>
      </w:r>
      <w:r w:rsidRPr="007A0ACF">
        <w:rPr>
          <w:sz w:val="22"/>
          <w:szCs w:val="22"/>
        </w:rPr>
        <w:t>;</w:t>
      </w:r>
    </w:p>
    <w:p w14:paraId="58FFC310" w14:textId="77777777" w:rsidR="00833F98" w:rsidRDefault="00402102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A0ACF">
        <w:rPr>
          <w:sz w:val="22"/>
          <w:szCs w:val="22"/>
        </w:rPr>
        <w:t xml:space="preserve"> - на адрес электронной почты, в том числе кадастрового инженера, оказывающего услугу по подготовке межевого плана, в электрон</w:t>
      </w:r>
      <w:r w:rsidRPr="00402102">
        <w:rPr>
          <w:sz w:val="22"/>
          <w:szCs w:val="22"/>
        </w:rPr>
        <w:t xml:space="preserve">ном виде. </w:t>
      </w:r>
    </w:p>
    <w:p w14:paraId="64A2ACE6" w14:textId="77777777" w:rsidR="00833F98" w:rsidRDefault="00833F98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2DF03A9" w14:textId="6AD80B07" w:rsidR="00833F98" w:rsidRDefault="00402102" w:rsidP="0084161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02102">
        <w:rPr>
          <w:sz w:val="22"/>
          <w:szCs w:val="22"/>
        </w:rPr>
        <w:t>Опись документов, прилагаемых к заявлению</w:t>
      </w:r>
      <w:r w:rsidR="0098616E">
        <w:rPr>
          <w:sz w:val="22"/>
          <w:szCs w:val="22"/>
        </w:rPr>
        <w:t>:</w:t>
      </w:r>
    </w:p>
    <w:p w14:paraId="30D92855" w14:textId="77777777" w:rsidR="00833F98" w:rsidRDefault="00833F98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572C73F" w14:textId="24E7FDE2" w:rsidR="00833F98" w:rsidRPr="0098616E" w:rsidRDefault="0098616E" w:rsidP="004E058B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98616E">
        <w:rPr>
          <w:sz w:val="22"/>
          <w:szCs w:val="22"/>
          <w:u w:val="single"/>
        </w:rPr>
        <w:t xml:space="preserve">№ п/п   </w:t>
      </w:r>
      <w:r>
        <w:rPr>
          <w:sz w:val="22"/>
          <w:szCs w:val="22"/>
          <w:u w:val="single"/>
        </w:rPr>
        <w:t xml:space="preserve">                                            </w:t>
      </w:r>
      <w:r w:rsidRPr="0098616E">
        <w:rPr>
          <w:sz w:val="22"/>
          <w:szCs w:val="22"/>
          <w:u w:val="single"/>
        </w:rPr>
        <w:t xml:space="preserve">Наименование документа </w:t>
      </w:r>
      <w:r>
        <w:rPr>
          <w:sz w:val="22"/>
          <w:szCs w:val="22"/>
          <w:u w:val="single"/>
        </w:rPr>
        <w:t xml:space="preserve">                                               </w:t>
      </w:r>
      <w:r w:rsidR="00402102" w:rsidRPr="0098616E">
        <w:rPr>
          <w:sz w:val="22"/>
          <w:szCs w:val="22"/>
          <w:u w:val="single"/>
        </w:rPr>
        <w:t xml:space="preserve">Кол-во (шт.) </w:t>
      </w:r>
    </w:p>
    <w:p w14:paraId="36482E53" w14:textId="77777777" w:rsidR="00833F98" w:rsidRDefault="00833F98" w:rsidP="004E058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24FDF38" w14:textId="70F03C2D" w:rsidR="00402102" w:rsidRDefault="00402102" w:rsidP="0084161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02102">
        <w:rPr>
          <w:sz w:val="22"/>
          <w:szCs w:val="22"/>
        </w:rPr>
        <w:t xml:space="preserve">В соответствии с Федеральным законом от 27.07.2006 N 152-ФЗ «О персональных данных», в целях предоставления мне муниципальной услуги «Предварительное согласование предоставления земельного участка» даю муниципальному образованию </w:t>
      </w:r>
      <w:r w:rsidR="00833F98">
        <w:rPr>
          <w:sz w:val="22"/>
          <w:szCs w:val="22"/>
        </w:rPr>
        <w:t>Углегорский</w:t>
      </w:r>
      <w:r w:rsidRPr="00402102">
        <w:rPr>
          <w:sz w:val="22"/>
          <w:szCs w:val="22"/>
        </w:rPr>
        <w:t xml:space="preserve"> муниципальный округ</w:t>
      </w:r>
      <w:r w:rsidR="0098616E">
        <w:rPr>
          <w:sz w:val="22"/>
          <w:szCs w:val="22"/>
        </w:rPr>
        <w:t xml:space="preserve"> Сахалинской области</w:t>
      </w:r>
      <w:r w:rsidRPr="00402102">
        <w:rPr>
          <w:sz w:val="22"/>
          <w:szCs w:val="22"/>
        </w:rPr>
        <w:t xml:space="preserve">, согласие на обработку своих персональных данных, указанных в настоящем заявлении и представленных документах. </w:t>
      </w:r>
    </w:p>
    <w:p w14:paraId="4F4D020E" w14:textId="784E5C3E" w:rsidR="00402102" w:rsidRDefault="00402102" w:rsidP="0084161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02102">
        <w:rPr>
          <w:sz w:val="22"/>
          <w:szCs w:val="22"/>
        </w:rPr>
        <w:t xml:space="preserve">Разрешаю муниципальному образованию </w:t>
      </w:r>
      <w:r w:rsidR="002762C4">
        <w:rPr>
          <w:sz w:val="22"/>
          <w:szCs w:val="22"/>
        </w:rPr>
        <w:t xml:space="preserve">Углегорский </w:t>
      </w:r>
      <w:r w:rsidRPr="00402102">
        <w:rPr>
          <w:sz w:val="22"/>
          <w:szCs w:val="22"/>
        </w:rPr>
        <w:t xml:space="preserve">муниципальный округ </w:t>
      </w:r>
      <w:r w:rsidR="002C7374">
        <w:rPr>
          <w:sz w:val="22"/>
          <w:szCs w:val="22"/>
        </w:rPr>
        <w:t xml:space="preserve">Сахалинской области </w:t>
      </w:r>
      <w:r w:rsidRPr="00402102">
        <w:rPr>
          <w:sz w:val="22"/>
          <w:szCs w:val="22"/>
        </w:rPr>
        <w:t xml:space="preserve">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65171CD2" w14:textId="7AF2CA6F" w:rsidR="0073527A" w:rsidRDefault="00402102" w:rsidP="00841619">
      <w:pPr>
        <w:autoSpaceDE w:val="0"/>
        <w:autoSpaceDN w:val="0"/>
        <w:adjustRightInd w:val="0"/>
        <w:ind w:firstLine="709"/>
        <w:rPr>
          <w:sz w:val="22"/>
          <w:szCs w:val="22"/>
        </w:rPr>
      </w:pPr>
      <w:r w:rsidRPr="00402102">
        <w:rPr>
          <w:sz w:val="22"/>
          <w:szCs w:val="22"/>
        </w:rPr>
        <w:t>Настоящее согласие действует со дня его подписания до дня отзыва.</w:t>
      </w:r>
    </w:p>
    <w:p w14:paraId="62A385B8" w14:textId="7EDC1C72" w:rsidR="002762C4" w:rsidRPr="0098616E" w:rsidRDefault="002762C4" w:rsidP="0084161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8616E">
        <w:rPr>
          <w:sz w:val="22"/>
          <w:szCs w:val="22"/>
        </w:rPr>
        <w:t xml:space="preserve">Отзыв согласия на обработку персональных данных осуществляется в письменной форме посредством его представления в </w:t>
      </w:r>
      <w:r w:rsidR="002C7374" w:rsidRPr="00402102">
        <w:rPr>
          <w:sz w:val="22"/>
          <w:szCs w:val="22"/>
        </w:rPr>
        <w:t>муниципально</w:t>
      </w:r>
      <w:r w:rsidR="002C7374">
        <w:rPr>
          <w:sz w:val="22"/>
          <w:szCs w:val="22"/>
        </w:rPr>
        <w:t>е образование</w:t>
      </w:r>
      <w:r w:rsidR="002C7374" w:rsidRPr="00402102">
        <w:rPr>
          <w:sz w:val="22"/>
          <w:szCs w:val="22"/>
        </w:rPr>
        <w:t xml:space="preserve"> </w:t>
      </w:r>
      <w:r w:rsidR="002C7374">
        <w:rPr>
          <w:sz w:val="22"/>
          <w:szCs w:val="22"/>
        </w:rPr>
        <w:t>Углегорский</w:t>
      </w:r>
      <w:r w:rsidR="002C7374" w:rsidRPr="00402102">
        <w:rPr>
          <w:sz w:val="22"/>
          <w:szCs w:val="22"/>
        </w:rPr>
        <w:t xml:space="preserve"> муниципальный округ</w:t>
      </w:r>
      <w:r w:rsidR="002C7374">
        <w:rPr>
          <w:sz w:val="22"/>
          <w:szCs w:val="22"/>
        </w:rPr>
        <w:t xml:space="preserve"> Сахалинской области.</w:t>
      </w:r>
    </w:p>
    <w:p w14:paraId="3A754B2C" w14:textId="77777777" w:rsidR="002762C4" w:rsidRDefault="002762C4" w:rsidP="00402102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71D6476" w14:textId="77777777" w:rsidR="002762C4" w:rsidRPr="0098616E" w:rsidRDefault="002762C4" w:rsidP="0098616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8616E">
        <w:rPr>
          <w:sz w:val="22"/>
          <w:szCs w:val="22"/>
        </w:rPr>
        <w:t xml:space="preserve">Заявитель: _______________________________________ _____________ </w:t>
      </w:r>
    </w:p>
    <w:p w14:paraId="24C9813C" w14:textId="77777777" w:rsidR="002762C4" w:rsidRDefault="002762C4" w:rsidP="0098616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6E">
        <w:rPr>
          <w:sz w:val="18"/>
          <w:szCs w:val="18"/>
        </w:rPr>
        <w:t xml:space="preserve">(Ф.И.О., должность представителя (подпись) юридического лица, Ф.И.О. физического лица или его представителя) </w:t>
      </w:r>
    </w:p>
    <w:p w14:paraId="15EED503" w14:textId="77777777" w:rsidR="0098616E" w:rsidRPr="0098616E" w:rsidRDefault="0098616E" w:rsidP="0098616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73A9F01" w14:textId="4DA3ED0A" w:rsidR="002762C4" w:rsidRPr="0098616E" w:rsidRDefault="002762C4" w:rsidP="0098616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8616E">
        <w:rPr>
          <w:sz w:val="22"/>
          <w:szCs w:val="22"/>
        </w:rPr>
        <w:t>«__» ____________ 20__ г.</w:t>
      </w:r>
    </w:p>
    <w:sectPr w:rsidR="002762C4" w:rsidRPr="0098616E" w:rsidSect="0073527A">
      <w:headerReference w:type="default" r:id="rId12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4E6C6" w14:textId="77777777" w:rsidR="006513A2" w:rsidRDefault="006513A2" w:rsidP="0073527A">
      <w:r>
        <w:separator/>
      </w:r>
    </w:p>
  </w:endnote>
  <w:endnote w:type="continuationSeparator" w:id="0">
    <w:p w14:paraId="2CB33C0F" w14:textId="77777777" w:rsidR="006513A2" w:rsidRDefault="006513A2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FB8AC" w14:textId="77777777" w:rsidR="006513A2" w:rsidRDefault="006513A2" w:rsidP="0073527A">
      <w:r>
        <w:separator/>
      </w:r>
    </w:p>
  </w:footnote>
  <w:footnote w:type="continuationSeparator" w:id="0">
    <w:p w14:paraId="598B0987" w14:textId="77777777" w:rsidR="006513A2" w:rsidRDefault="006513A2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5817" w14:textId="26CFFFDB" w:rsidR="00B2099B" w:rsidRDefault="00B2099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7374">
      <w:rPr>
        <w:noProof/>
      </w:rPr>
      <w:t>50</w:t>
    </w:r>
    <w:r>
      <w:rPr>
        <w:noProof/>
      </w:rPr>
      <w:fldChar w:fldCharType="end"/>
    </w:r>
  </w:p>
  <w:p w14:paraId="54C55700" w14:textId="77777777" w:rsidR="00B2099B" w:rsidRDefault="00B209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23B60"/>
    <w:multiLevelType w:val="hybridMultilevel"/>
    <w:tmpl w:val="010455F8"/>
    <w:lvl w:ilvl="0" w:tplc="9B128104">
      <w:start w:val="1"/>
      <w:numFmt w:val="decimal"/>
      <w:lvlText w:val="%1."/>
      <w:lvlJc w:val="left"/>
      <w:pPr>
        <w:ind w:left="2134" w:hanging="14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55F73F3B"/>
    <w:multiLevelType w:val="hybridMultilevel"/>
    <w:tmpl w:val="AFE2E73E"/>
    <w:lvl w:ilvl="0" w:tplc="F0FC72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69996087">
    <w:abstractNumId w:val="0"/>
  </w:num>
  <w:num w:numId="2" w16cid:durableId="1059938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ESED_DateEdition" w:val="DATE#{d '2021-03-25'}"/>
    <w:docVar w:name="attr1#Наименование" w:val="VARCHAR#Об утверждении административного регламента предоставления муниципальной услуги «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»"/>
    <w:docVar w:name="attr2#Вид документа" w:val="OID_TYPE#620200006=Постановление"/>
    <w:docVar w:name="attr3#Автор" w:val="OID_TYPE#620280400=Душкина Татьяна Сергеевна"/>
    <w:docVar w:name="attr4#Дата поступления" w:val="DATE#{d '2021-02-08'}"/>
    <w:docVar w:name="attr5#Бланк" w:val="OID_TYPE#620290924=Постановление"/>
    <w:docVar w:name="ESED_ActEdition" w:val="3"/>
    <w:docVar w:name="ESED_AutorEdition" w:val="Бурцева Ирина Геннадьевна"/>
    <w:docVar w:name="ESED_CurEdition" w:val="1"/>
    <w:docVar w:name="ESED_Edition" w:val="4"/>
    <w:docVar w:name="ESED_IDnum" w:val="Burceva/2021-208"/>
    <w:docVar w:name="ESED_Lock" w:val="0"/>
    <w:docVar w:name="SPD_Annotation" w:val="Skrypnik/2021-208(3)#Об утверждении административного регламента предоставления муниципальной услуги «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»#Постановление   Душкина Татьяна Сергеевна#Дата создания редакции: 15.02.2021"/>
    <w:docVar w:name="SPD_AreaName" w:val="Документ (ЕСЭД)"/>
    <w:docVar w:name="SPD_hostURL" w:val="10.1.16.7"/>
    <w:docVar w:name="SPD_NumDoc" w:val="620311950"/>
    <w:docVar w:name="SPD_vDir" w:val="spd"/>
  </w:docVars>
  <w:rsids>
    <w:rsidRoot w:val="00302BC9"/>
    <w:rsid w:val="00001A99"/>
    <w:rsid w:val="0000327D"/>
    <w:rsid w:val="0000678A"/>
    <w:rsid w:val="0000724D"/>
    <w:rsid w:val="0001426F"/>
    <w:rsid w:val="00020761"/>
    <w:rsid w:val="0002565F"/>
    <w:rsid w:val="00034865"/>
    <w:rsid w:val="00036082"/>
    <w:rsid w:val="0004062A"/>
    <w:rsid w:val="00045550"/>
    <w:rsid w:val="00064CE9"/>
    <w:rsid w:val="00076EA7"/>
    <w:rsid w:val="00091EA7"/>
    <w:rsid w:val="00093858"/>
    <w:rsid w:val="000A082C"/>
    <w:rsid w:val="000B3A24"/>
    <w:rsid w:val="000C3F56"/>
    <w:rsid w:val="000D6347"/>
    <w:rsid w:val="0010614E"/>
    <w:rsid w:val="00107A8A"/>
    <w:rsid w:val="00110C9A"/>
    <w:rsid w:val="0011148D"/>
    <w:rsid w:val="00117443"/>
    <w:rsid w:val="001221B1"/>
    <w:rsid w:val="0012471C"/>
    <w:rsid w:val="0013745A"/>
    <w:rsid w:val="00141D50"/>
    <w:rsid w:val="00147522"/>
    <w:rsid w:val="00152574"/>
    <w:rsid w:val="00170C55"/>
    <w:rsid w:val="001762BD"/>
    <w:rsid w:val="00187B42"/>
    <w:rsid w:val="00190671"/>
    <w:rsid w:val="00197D12"/>
    <w:rsid w:val="001A1D2A"/>
    <w:rsid w:val="001B51BB"/>
    <w:rsid w:val="001B597D"/>
    <w:rsid w:val="001B7143"/>
    <w:rsid w:val="001C2EBA"/>
    <w:rsid w:val="001D0DA1"/>
    <w:rsid w:val="001F25D7"/>
    <w:rsid w:val="001F7637"/>
    <w:rsid w:val="0020399E"/>
    <w:rsid w:val="00213F54"/>
    <w:rsid w:val="00223E35"/>
    <w:rsid w:val="0022705D"/>
    <w:rsid w:val="00227216"/>
    <w:rsid w:val="002301A5"/>
    <w:rsid w:val="00237FCB"/>
    <w:rsid w:val="00251C0F"/>
    <w:rsid w:val="00260579"/>
    <w:rsid w:val="002762C4"/>
    <w:rsid w:val="0028316E"/>
    <w:rsid w:val="00283752"/>
    <w:rsid w:val="00285F3E"/>
    <w:rsid w:val="0028688D"/>
    <w:rsid w:val="00295C4C"/>
    <w:rsid w:val="002B3C5A"/>
    <w:rsid w:val="002C08A5"/>
    <w:rsid w:val="002C7374"/>
    <w:rsid w:val="002E4268"/>
    <w:rsid w:val="002F4256"/>
    <w:rsid w:val="002F7993"/>
    <w:rsid w:val="00302BC9"/>
    <w:rsid w:val="00310536"/>
    <w:rsid w:val="00313FF6"/>
    <w:rsid w:val="0032028B"/>
    <w:rsid w:val="00330688"/>
    <w:rsid w:val="003449EC"/>
    <w:rsid w:val="00351543"/>
    <w:rsid w:val="00363D59"/>
    <w:rsid w:val="0036566D"/>
    <w:rsid w:val="003860BA"/>
    <w:rsid w:val="00394889"/>
    <w:rsid w:val="003A53E2"/>
    <w:rsid w:val="003B026B"/>
    <w:rsid w:val="003C1650"/>
    <w:rsid w:val="003D4BBA"/>
    <w:rsid w:val="003D4E67"/>
    <w:rsid w:val="003F5F61"/>
    <w:rsid w:val="00402102"/>
    <w:rsid w:val="00417416"/>
    <w:rsid w:val="00422182"/>
    <w:rsid w:val="00425077"/>
    <w:rsid w:val="004274CE"/>
    <w:rsid w:val="00441743"/>
    <w:rsid w:val="00444725"/>
    <w:rsid w:val="00454267"/>
    <w:rsid w:val="0045604A"/>
    <w:rsid w:val="004561D7"/>
    <w:rsid w:val="0046554C"/>
    <w:rsid w:val="00470F90"/>
    <w:rsid w:val="004858EF"/>
    <w:rsid w:val="00486955"/>
    <w:rsid w:val="00495FDC"/>
    <w:rsid w:val="004965D0"/>
    <w:rsid w:val="004B213C"/>
    <w:rsid w:val="004C0C68"/>
    <w:rsid w:val="004C4AEF"/>
    <w:rsid w:val="004C5F88"/>
    <w:rsid w:val="004D1694"/>
    <w:rsid w:val="004D2EFF"/>
    <w:rsid w:val="004D58BA"/>
    <w:rsid w:val="004D6E05"/>
    <w:rsid w:val="004E058B"/>
    <w:rsid w:val="004E47DE"/>
    <w:rsid w:val="004F14A8"/>
    <w:rsid w:val="004F43B7"/>
    <w:rsid w:val="0051451A"/>
    <w:rsid w:val="00524F8C"/>
    <w:rsid w:val="00526160"/>
    <w:rsid w:val="005515AB"/>
    <w:rsid w:val="00551905"/>
    <w:rsid w:val="00560FE2"/>
    <w:rsid w:val="00577398"/>
    <w:rsid w:val="00595BDF"/>
    <w:rsid w:val="00597183"/>
    <w:rsid w:val="005A0A38"/>
    <w:rsid w:val="005A340F"/>
    <w:rsid w:val="005D6893"/>
    <w:rsid w:val="005E10FA"/>
    <w:rsid w:val="005E5554"/>
    <w:rsid w:val="005E7BDC"/>
    <w:rsid w:val="005F337E"/>
    <w:rsid w:val="00600CF7"/>
    <w:rsid w:val="0063232E"/>
    <w:rsid w:val="006357A1"/>
    <w:rsid w:val="00642A08"/>
    <w:rsid w:val="0064744A"/>
    <w:rsid w:val="006503A3"/>
    <w:rsid w:val="006513A2"/>
    <w:rsid w:val="00653241"/>
    <w:rsid w:val="0066549F"/>
    <w:rsid w:val="0066665F"/>
    <w:rsid w:val="006765C6"/>
    <w:rsid w:val="00677D48"/>
    <w:rsid w:val="00681334"/>
    <w:rsid w:val="006937A2"/>
    <w:rsid w:val="006A1497"/>
    <w:rsid w:val="006A3BC3"/>
    <w:rsid w:val="006A6B00"/>
    <w:rsid w:val="006B0627"/>
    <w:rsid w:val="006D2562"/>
    <w:rsid w:val="006D2A30"/>
    <w:rsid w:val="006E0CCF"/>
    <w:rsid w:val="006E3435"/>
    <w:rsid w:val="00701956"/>
    <w:rsid w:val="0070327B"/>
    <w:rsid w:val="00710160"/>
    <w:rsid w:val="007126AD"/>
    <w:rsid w:val="0073527A"/>
    <w:rsid w:val="00752EF3"/>
    <w:rsid w:val="00755621"/>
    <w:rsid w:val="00770969"/>
    <w:rsid w:val="00787C53"/>
    <w:rsid w:val="00792F31"/>
    <w:rsid w:val="007A09DB"/>
    <w:rsid w:val="007A0ACF"/>
    <w:rsid w:val="007B2643"/>
    <w:rsid w:val="007B6823"/>
    <w:rsid w:val="007B7D1C"/>
    <w:rsid w:val="007D1800"/>
    <w:rsid w:val="007F4994"/>
    <w:rsid w:val="007F6914"/>
    <w:rsid w:val="007F6CD1"/>
    <w:rsid w:val="007F723B"/>
    <w:rsid w:val="00801C70"/>
    <w:rsid w:val="00815049"/>
    <w:rsid w:val="008175B4"/>
    <w:rsid w:val="0082132C"/>
    <w:rsid w:val="00833F98"/>
    <w:rsid w:val="0084143F"/>
    <w:rsid w:val="00841619"/>
    <w:rsid w:val="00851D38"/>
    <w:rsid w:val="0085334D"/>
    <w:rsid w:val="0086562F"/>
    <w:rsid w:val="0087716A"/>
    <w:rsid w:val="00880181"/>
    <w:rsid w:val="0088603E"/>
    <w:rsid w:val="00887D4C"/>
    <w:rsid w:val="00890836"/>
    <w:rsid w:val="00894D90"/>
    <w:rsid w:val="0089666F"/>
    <w:rsid w:val="008B6CBD"/>
    <w:rsid w:val="008C53C7"/>
    <w:rsid w:val="008D3793"/>
    <w:rsid w:val="008D45EB"/>
    <w:rsid w:val="008F2E43"/>
    <w:rsid w:val="00907202"/>
    <w:rsid w:val="00924883"/>
    <w:rsid w:val="00931D2E"/>
    <w:rsid w:val="00937139"/>
    <w:rsid w:val="00941221"/>
    <w:rsid w:val="0094705C"/>
    <w:rsid w:val="00962929"/>
    <w:rsid w:val="00963DFF"/>
    <w:rsid w:val="0097448B"/>
    <w:rsid w:val="0098616E"/>
    <w:rsid w:val="00987612"/>
    <w:rsid w:val="00987FDE"/>
    <w:rsid w:val="009B644F"/>
    <w:rsid w:val="009C5557"/>
    <w:rsid w:val="009D60A4"/>
    <w:rsid w:val="00A057C6"/>
    <w:rsid w:val="00A136DF"/>
    <w:rsid w:val="00A21195"/>
    <w:rsid w:val="00A413AB"/>
    <w:rsid w:val="00A45700"/>
    <w:rsid w:val="00A5336C"/>
    <w:rsid w:val="00A60CE3"/>
    <w:rsid w:val="00A62985"/>
    <w:rsid w:val="00A678AC"/>
    <w:rsid w:val="00A81CBA"/>
    <w:rsid w:val="00A8572F"/>
    <w:rsid w:val="00AA2878"/>
    <w:rsid w:val="00AC1E1A"/>
    <w:rsid w:val="00AC4FA5"/>
    <w:rsid w:val="00AC516E"/>
    <w:rsid w:val="00AD7F99"/>
    <w:rsid w:val="00AE38C0"/>
    <w:rsid w:val="00AF72D2"/>
    <w:rsid w:val="00B00199"/>
    <w:rsid w:val="00B04586"/>
    <w:rsid w:val="00B107F2"/>
    <w:rsid w:val="00B110DF"/>
    <w:rsid w:val="00B15D62"/>
    <w:rsid w:val="00B2099B"/>
    <w:rsid w:val="00B25B00"/>
    <w:rsid w:val="00B33F5D"/>
    <w:rsid w:val="00B36085"/>
    <w:rsid w:val="00B36911"/>
    <w:rsid w:val="00B4498C"/>
    <w:rsid w:val="00B45336"/>
    <w:rsid w:val="00B4678D"/>
    <w:rsid w:val="00B619ED"/>
    <w:rsid w:val="00B8656D"/>
    <w:rsid w:val="00B874A0"/>
    <w:rsid w:val="00BA17D8"/>
    <w:rsid w:val="00BA29F9"/>
    <w:rsid w:val="00BA7000"/>
    <w:rsid w:val="00BC4BA6"/>
    <w:rsid w:val="00BD0F85"/>
    <w:rsid w:val="00BD77D6"/>
    <w:rsid w:val="00BF2C2C"/>
    <w:rsid w:val="00C0267F"/>
    <w:rsid w:val="00C02804"/>
    <w:rsid w:val="00C05A52"/>
    <w:rsid w:val="00C11936"/>
    <w:rsid w:val="00C43417"/>
    <w:rsid w:val="00C64003"/>
    <w:rsid w:val="00C66298"/>
    <w:rsid w:val="00C70A1D"/>
    <w:rsid w:val="00C744AF"/>
    <w:rsid w:val="00C81366"/>
    <w:rsid w:val="00CA0C1F"/>
    <w:rsid w:val="00CB054E"/>
    <w:rsid w:val="00CB29D2"/>
    <w:rsid w:val="00CB388D"/>
    <w:rsid w:val="00CB5A75"/>
    <w:rsid w:val="00CC7A65"/>
    <w:rsid w:val="00CD0F88"/>
    <w:rsid w:val="00CD4393"/>
    <w:rsid w:val="00CE7761"/>
    <w:rsid w:val="00D073B0"/>
    <w:rsid w:val="00D24E43"/>
    <w:rsid w:val="00D3161F"/>
    <w:rsid w:val="00D342A2"/>
    <w:rsid w:val="00D44519"/>
    <w:rsid w:val="00D6066A"/>
    <w:rsid w:val="00D8654D"/>
    <w:rsid w:val="00D9313A"/>
    <w:rsid w:val="00DA1F73"/>
    <w:rsid w:val="00DA3665"/>
    <w:rsid w:val="00DA743A"/>
    <w:rsid w:val="00DB43B4"/>
    <w:rsid w:val="00DC6E99"/>
    <w:rsid w:val="00DC7E15"/>
    <w:rsid w:val="00DF0893"/>
    <w:rsid w:val="00DF0F6D"/>
    <w:rsid w:val="00E022BC"/>
    <w:rsid w:val="00E14367"/>
    <w:rsid w:val="00E1625E"/>
    <w:rsid w:val="00E231B9"/>
    <w:rsid w:val="00E376CC"/>
    <w:rsid w:val="00E57302"/>
    <w:rsid w:val="00E624AA"/>
    <w:rsid w:val="00E64175"/>
    <w:rsid w:val="00E66BC9"/>
    <w:rsid w:val="00E825EC"/>
    <w:rsid w:val="00E97D77"/>
    <w:rsid w:val="00EC29A5"/>
    <w:rsid w:val="00EC7BD5"/>
    <w:rsid w:val="00ED5334"/>
    <w:rsid w:val="00ED6462"/>
    <w:rsid w:val="00EE0798"/>
    <w:rsid w:val="00EE19C8"/>
    <w:rsid w:val="00EE2F85"/>
    <w:rsid w:val="00EE37F0"/>
    <w:rsid w:val="00EE5993"/>
    <w:rsid w:val="00EF64A5"/>
    <w:rsid w:val="00EF7C17"/>
    <w:rsid w:val="00F0321B"/>
    <w:rsid w:val="00F252B0"/>
    <w:rsid w:val="00F2595C"/>
    <w:rsid w:val="00F26FAD"/>
    <w:rsid w:val="00F350F1"/>
    <w:rsid w:val="00F36014"/>
    <w:rsid w:val="00F37859"/>
    <w:rsid w:val="00F47005"/>
    <w:rsid w:val="00F53D38"/>
    <w:rsid w:val="00F6005E"/>
    <w:rsid w:val="00F71445"/>
    <w:rsid w:val="00F81D73"/>
    <w:rsid w:val="00F82950"/>
    <w:rsid w:val="00F97871"/>
    <w:rsid w:val="00FB1EDB"/>
    <w:rsid w:val="00FD6192"/>
    <w:rsid w:val="00FE2C2C"/>
    <w:rsid w:val="00FE35B6"/>
    <w:rsid w:val="00FF20EB"/>
    <w:rsid w:val="00FF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5CE38C"/>
  <w15:docId w15:val="{CBA48E84-062F-43ED-873E-77A344FB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B7D1C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B7D1C"/>
    <w:rPr>
      <w:rFonts w:ascii="Calibri" w:hAnsi="Calibri"/>
      <w:sz w:val="20"/>
    </w:rPr>
  </w:style>
  <w:style w:type="paragraph" w:customStyle="1" w:styleId="ConsPlusNormal0">
    <w:name w:val="ConsPlusNormal"/>
    <w:link w:val="ConsPlusNormal"/>
    <w:rsid w:val="007B7D1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customStyle="1" w:styleId="ConsPlusNonformat">
    <w:name w:val="ConsPlusNonformat"/>
    <w:rsid w:val="007B7D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7B7D1C"/>
    <w:rPr>
      <w:rFonts w:cs="Times New Roman"/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7B7D1C"/>
    <w:rPr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Pr>
      <w:rFonts w:cs="Times New Roman"/>
      <w:sz w:val="20"/>
      <w:szCs w:val="20"/>
    </w:rPr>
  </w:style>
  <w:style w:type="character" w:customStyle="1" w:styleId="14">
    <w:name w:val="Текст примечания Знак14"/>
    <w:basedOn w:val="a0"/>
    <w:uiPriority w:val="99"/>
    <w:semiHidden/>
    <w:rPr>
      <w:rFonts w:cs="Times New Roman"/>
      <w:sz w:val="20"/>
      <w:szCs w:val="20"/>
    </w:rPr>
  </w:style>
  <w:style w:type="character" w:customStyle="1" w:styleId="13">
    <w:name w:val="Текст примечания Знак13"/>
    <w:basedOn w:val="a0"/>
    <w:uiPriority w:val="99"/>
    <w:semiHidden/>
    <w:rPr>
      <w:rFonts w:cs="Times New Roman"/>
      <w:sz w:val="20"/>
      <w:szCs w:val="20"/>
    </w:rPr>
  </w:style>
  <w:style w:type="character" w:customStyle="1" w:styleId="12">
    <w:name w:val="Текст примечания Знак12"/>
    <w:basedOn w:val="a0"/>
    <w:uiPriority w:val="99"/>
    <w:semiHidden/>
    <w:rPr>
      <w:rFonts w:cs="Times New Roman"/>
      <w:sz w:val="20"/>
      <w:szCs w:val="20"/>
    </w:rPr>
  </w:style>
  <w:style w:type="character" w:customStyle="1" w:styleId="11">
    <w:name w:val="Текст примечания Знак11"/>
    <w:basedOn w:val="a0"/>
    <w:uiPriority w:val="99"/>
    <w:semiHidden/>
    <w:rsid w:val="007B7D1C"/>
    <w:rPr>
      <w:rFonts w:cs="Times New Roman"/>
      <w:sz w:val="20"/>
      <w:szCs w:val="20"/>
    </w:rPr>
  </w:style>
  <w:style w:type="character" w:styleId="ab">
    <w:name w:val="Strong"/>
    <w:basedOn w:val="a0"/>
    <w:uiPriority w:val="22"/>
    <w:qFormat/>
    <w:rsid w:val="00285F3E"/>
    <w:rPr>
      <w:rFonts w:ascii="Times New Roman" w:hAnsi="Times New Roman"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3D4E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4E67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376CC"/>
  </w:style>
  <w:style w:type="character" w:customStyle="1" w:styleId="10">
    <w:name w:val="Неразрешенное упоминание1"/>
    <w:basedOn w:val="a0"/>
    <w:uiPriority w:val="99"/>
    <w:semiHidden/>
    <w:unhideWhenUsed/>
    <w:rsid w:val="00E376CC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4E0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008FAB9161153865FBCA3E97723571D0BA9E25D87CE1C0E55F970A533EE98CFFBF89D3E7542537CF3B7D522fF6C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8290215D178A6D34E9153EE8CD6BB011E269820763AE43AE00B020AB81C7D5F3D18E7760E77F567FD584E6133ED2AE6CF5E0DBA0b2N9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F7BF297A157ED81B2EB36EA942288BF4AC2DF6FCEEE003AF58D4E4631CB98F0342CAF7182FEAB54EF99C2460D2BC7179647A385233u9G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8;&#1048;&#1055;&#1054;&#1042;&#1054;&#1049;%20&#1040;&#1044;&#1052;&#1048;&#1053;&#1048;&#1057;&#1058;&#1056;&#1040;&#1058;&#1048;&#1042;&#1053;&#1067;&#1049;%20&#1056;&#1045;&#1043;&#1051;&#1040;&#1052;&#1045;&#1053;&#1058;_&#1087;&#1077;&#1088;&#1077;&#1088;&#1072;&#1089;&#1087;&#1088;&#1077;&#1076;&#1077;&#1083;&#1077;&#1085;&#1080;&#1077;%20&#1047;&#1059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15AC-E7C7-4681-9612-93F2F2FA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50</Pages>
  <Words>19567</Words>
  <Characters>111538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130844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28</cp:revision>
  <cp:lastPrinted>2021-03-25T03:10:00Z</cp:lastPrinted>
  <dcterms:created xsi:type="dcterms:W3CDTF">2025-07-23T06:06:00Z</dcterms:created>
  <dcterms:modified xsi:type="dcterms:W3CDTF">2025-09-11T01:50:00Z</dcterms:modified>
</cp:coreProperties>
</file>